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7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取保候审申请书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范本（家属用）</w:t>
      </w:r>
    </w:p>
    <w:p w14:paraId="199BA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4136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申请人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32"/>
        </w:rPr>
        <w:t>，性别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</w:t>
      </w:r>
      <w:r>
        <w:rPr>
          <w:rFonts w:hint="eastAsia" w:ascii="宋体" w:hAnsi="宋体" w:eastAsia="宋体" w:cs="宋体"/>
          <w:sz w:val="24"/>
          <w:szCs w:val="32"/>
        </w:rPr>
        <w:t>，民族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</w:t>
      </w:r>
      <w:r>
        <w:rPr>
          <w:rFonts w:hint="eastAsia" w:ascii="宋体" w:hAnsi="宋体" w:eastAsia="宋体" w:cs="宋体"/>
          <w:sz w:val="24"/>
          <w:szCs w:val="32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32"/>
        </w:rPr>
        <w:t>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32"/>
        </w:rPr>
        <w:t>日出生，住址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_______________________________________</w:t>
      </w:r>
      <w:r>
        <w:rPr>
          <w:rFonts w:hint="eastAsia" w:ascii="宋体" w:hAnsi="宋体" w:eastAsia="宋体" w:cs="宋体"/>
          <w:sz w:val="24"/>
          <w:szCs w:val="32"/>
        </w:rPr>
        <w:t>。系犯罪嫌疑之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6C8A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被申请取保候审的犯罪嫌疑人：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32"/>
        </w:rPr>
        <w:t>，性别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</w:t>
      </w:r>
      <w:r>
        <w:rPr>
          <w:rFonts w:hint="eastAsia" w:ascii="宋体" w:hAnsi="宋体" w:eastAsia="宋体" w:cs="宋体"/>
          <w:sz w:val="24"/>
          <w:szCs w:val="32"/>
        </w:rPr>
        <w:t>，民族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</w:t>
      </w:r>
      <w:r>
        <w:rPr>
          <w:rFonts w:hint="eastAsia" w:ascii="宋体" w:hAnsi="宋体" w:eastAsia="宋体" w:cs="宋体"/>
          <w:sz w:val="24"/>
          <w:szCs w:val="32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32"/>
        </w:rPr>
        <w:t>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32"/>
        </w:rPr>
        <w:t>日出生，住址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_______________________________________</w:t>
      </w:r>
      <w:r>
        <w:rPr>
          <w:rFonts w:hint="eastAsia" w:ascii="宋体" w:hAnsi="宋体" w:eastAsia="宋体" w:cs="宋体"/>
          <w:sz w:val="24"/>
          <w:szCs w:val="32"/>
        </w:rPr>
        <w:t>。现羁押于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________________</w:t>
      </w:r>
      <w:r>
        <w:rPr>
          <w:rFonts w:hint="eastAsia" w:ascii="宋体" w:hAnsi="宋体" w:eastAsia="宋体" w:cs="宋体"/>
          <w:sz w:val="24"/>
          <w:szCs w:val="32"/>
        </w:rPr>
        <w:t>看守所。</w:t>
      </w:r>
    </w:p>
    <w:p w14:paraId="6849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7A69C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申请事项：</w:t>
      </w:r>
      <w:r>
        <w:rPr>
          <w:rFonts w:hint="eastAsia" w:ascii="宋体" w:hAnsi="宋体" w:eastAsia="宋体" w:cs="宋体"/>
          <w:sz w:val="24"/>
          <w:szCs w:val="32"/>
        </w:rPr>
        <w:t>对犯罪嫌疑人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32"/>
        </w:rPr>
        <w:t>申请取保候审。</w:t>
      </w:r>
    </w:p>
    <w:p w14:paraId="2AE4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</w:p>
    <w:p w14:paraId="781C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申请理由：</w:t>
      </w:r>
    </w:p>
    <w:p w14:paraId="5A8B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犯罪嫌疑人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32"/>
        </w:rPr>
        <w:t>因涉嫌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______________________</w:t>
      </w:r>
      <w:r>
        <w:rPr>
          <w:rFonts w:hint="eastAsia" w:ascii="宋体" w:hAnsi="宋体" w:eastAsia="宋体" w:cs="宋体"/>
          <w:sz w:val="24"/>
          <w:szCs w:val="32"/>
        </w:rPr>
        <w:t>一案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于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32"/>
        </w:rPr>
        <w:t>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32"/>
        </w:rPr>
        <w:t>日被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_____________公安</w:t>
      </w:r>
      <w:r>
        <w:rPr>
          <w:rFonts w:hint="eastAsia" w:ascii="宋体" w:hAnsi="宋体" w:eastAsia="宋体" w:cs="宋体"/>
          <w:sz w:val="24"/>
          <w:szCs w:val="32"/>
        </w:rPr>
        <w:t>局刑事拘留，现羁押于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________________</w:t>
      </w:r>
      <w:r>
        <w:rPr>
          <w:rFonts w:hint="eastAsia" w:ascii="宋体" w:hAnsi="宋体" w:eastAsia="宋体" w:cs="宋体"/>
          <w:sz w:val="24"/>
          <w:szCs w:val="32"/>
        </w:rPr>
        <w:t>看守所。</w:t>
      </w:r>
    </w:p>
    <w:p w14:paraId="60A0A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本人系犯罪嫌疑人之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32"/>
        </w:rPr>
        <w:t>，现根据本案案情，并结合个人家庭实际困难及其犯罪的具体社会危害性，根据《中华人民共和国刑事诉讼法》第六十七条及相关法律的规定，特提出取保候审申请，法律依据和理由如下：</w:t>
      </w:r>
    </w:p>
    <w:p w14:paraId="0EC84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32"/>
        </w:rPr>
        <w:t>平时表现一贯良好，历史上无违法犯罪记录，此次因法律意识淡薄，且为了缓解家庭生活的压力，受到利益的诱惑才导致了此次违法犯罪。</w:t>
      </w:r>
    </w:p>
    <w:p w14:paraId="7F758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sz w:val="24"/>
          <w:szCs w:val="32"/>
        </w:rPr>
        <w:t>家中有年近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32"/>
        </w:rPr>
        <w:t>岁的双亲老人需要赡养，下有年幼的子女需要照顾抚养，作为家庭的重要支柱，他的违法行为在给社会带来影响的同时，也给我们这个家庭带来了很大的伤害，给家庭生活造成了严重的影响。</w:t>
      </w:r>
    </w:p>
    <w:p w14:paraId="03E36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32"/>
        </w:rPr>
        <w:t>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犯罪嫌疑人患有_____________，需要长期调养，看守所内条件不利于其病情康复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7D109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32"/>
        </w:rPr>
        <w:t>、涉嫌罪名为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4"/>
          <w:szCs w:val="32"/>
        </w:rPr>
        <w:t>罪，系非暴力性犯罪，不具有社会危害性，属于我国《刑事诉讼法》第五十一条“可能判处有期徒刑以上刑罚，采取取保候审、监视居住不致发生社会危险性的”情形，根据我国《刑事诉讼法》第六十八条、第六十九条、第七十条、第七十一条的各项规定，作为犯罪嫌疑人的家属，我们愿意以人保或财保的方式为犯罪嫌疑人提供保证。保证他在取保候审期间能够做到：</w:t>
      </w:r>
    </w:p>
    <w:p w14:paraId="60FAE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（1）遵纪守法；</w:t>
      </w:r>
    </w:p>
    <w:p w14:paraId="31A2E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（2）保证随传随到；</w:t>
      </w:r>
    </w:p>
    <w:p w14:paraId="3799F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（3）不干扰证人作证；</w:t>
      </w:r>
    </w:p>
    <w:p w14:paraId="14620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（4）不作毁灭、伪造证据和串供的行为；</w:t>
      </w:r>
    </w:p>
    <w:p w14:paraId="1F0F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（5）保证不离开自己所居住的县市。</w:t>
      </w:r>
    </w:p>
    <w:p w14:paraId="24E7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综上所述，犯罪嫌疑人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___________患有_____________，需要长期调养，看守所内条件不利于其病情康复，且取保候审期间犯罪嫌疑人</w:t>
      </w:r>
      <w:r>
        <w:rPr>
          <w:rFonts w:hint="eastAsia" w:ascii="宋体" w:hAnsi="宋体" w:eastAsia="宋体" w:cs="宋体"/>
          <w:sz w:val="24"/>
          <w:szCs w:val="32"/>
        </w:rPr>
        <w:t>不具有社会危害性，因此，恳请贵院办案人员考虑犯罪嫌疑人的实际困难，对为其提出的取保候审申请予以批准为谢。</w:t>
      </w:r>
    </w:p>
    <w:p w14:paraId="31FB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0C68D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此致</w:t>
      </w:r>
    </w:p>
    <w:p w14:paraId="6775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</w:t>
      </w:r>
      <w:r>
        <w:rPr>
          <w:rFonts w:hint="eastAsia" w:ascii="宋体" w:hAnsi="宋体" w:eastAsia="宋体" w:cs="宋体"/>
          <w:sz w:val="24"/>
          <w:szCs w:val="32"/>
        </w:rPr>
        <w:t>人民法院</w:t>
      </w:r>
    </w:p>
    <w:p w14:paraId="16C8A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0903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13151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申请人（签名或盖章）：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______________</w:t>
      </w:r>
    </w:p>
    <w:p w14:paraId="6A1C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32"/>
        </w:rPr>
        <w:t>年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32"/>
        </w:rPr>
        <w:t>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32"/>
        </w:rPr>
        <w:t>日</w:t>
      </w:r>
    </w:p>
    <w:p w14:paraId="5DC88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5572D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</w:p>
    <w:p w14:paraId="3C9F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F7BFE"/>
    <w:rsid w:val="159F7BFE"/>
    <w:rsid w:val="567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df178b1-bc0a-4159-a388-241f1862a3eb\&#21462;&#20445;&#20505;&#23457;&#30003;&#35831;&#20070;&#65288;&#23478;&#23646;&#30003;&#35831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取保候审申请书（家属申请）.docx</Template>
  <Pages>2</Pages>
  <Words>731</Words>
  <Characters>1052</Characters>
  <Lines>0</Lines>
  <Paragraphs>0</Paragraphs>
  <TotalTime>1</TotalTime>
  <ScaleCrop>false</ScaleCrop>
  <LinksUpToDate>false</LinksUpToDate>
  <CharactersWithSpaces>1052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2025-05-21T09:10:00Z</dcterms:created>
  <dc:creator>曹某某</dc:creator>
  <cp:lastModifiedBy>rankin</cp:lastModifiedBy>
  <dcterms:modified xsi:type="dcterms:W3CDTF">2025-05-21T09:21:41Z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7254194FCFDB4543B078240005E04ED0_11</vt:lpwstr>
  </property>
  <property fmtid="{D5CDD505-2E9C-101B-9397-08002B2CF9AE}" pid="4" name="KSOTemplateUUID">
    <vt:lpwstr>v1.0_mb_cKFCI7d+KsSTjeZ9a/cjNQ==</vt:lpwstr>
  </property>
  <property fmtid="{D5CDD505-2E9C-101B-9397-08002B2CF9AE}" pid="5" name="KSOTemplateDocerSaveRecord">
    <vt:lpwstr>eyJoZGlkIjoiMDdhZDAyODE5NWY4MTJlZWE1MDIxNmY4ZDVlNmNkODkiLCJ1c2VySWQiOiI0NjE1MDMxNjIifQ==</vt:lpwstr>
  </property>
</Properties>
</file>