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930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32"/>
        </w:rPr>
      </w:pPr>
      <w:r>
        <w:rPr>
          <w:rFonts w:hint="eastAsia"/>
          <w:b/>
          <w:bCs/>
          <w:sz w:val="36"/>
          <w:szCs w:val="44"/>
          <w:lang w:val="en-US" w:eastAsia="zh-CN"/>
        </w:rPr>
        <w:t>专利侵权律师函</w:t>
      </w:r>
    </w:p>
    <w:p w14:paraId="0EC400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________公司：</w:t>
      </w:r>
    </w:p>
    <w:p w14:paraId="3F13F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____律师事务所是依据中华人民共和国法律设立的合法律师事务所，经________有限公司（以下简称____公司）授权，本所指派____律师（执业证号____________），就贵方涉嫌侵犯著作权及专利权一事，特致函如下：</w:t>
      </w:r>
    </w:p>
    <w:p w14:paraId="144B0B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xml:space="preserve">本________产品是专利申请人________自行开发设计并授权____公司投产的新型产品，该产品在外型和结构上有多处创新。为避免他人抄袭仿造并保护自有的知识产权，____公司在产品投入市场前已于____年__月__日向中华人民共和国国家知识产权局申请了外观设计专利，国家知识产权局已经批准了____公司的专利申请，____年__月__日并取得正式的《专利证书》，证书号为：________ 。 </w:t>
      </w:r>
    </w:p>
    <w:p w14:paraId="59859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根据我国《专利法》第十一条第一款的规定，外观设计专利权被授予后，任何单位或者个人未经专利权人许可，都不得实施其专利，即不得为生产经营目的制造、使用、许诺销售、销售、进口其外观设计专利产品，或者使用其专利方法。违反此规定者，属于侵权行为，将被判以“停止侵权、赔偿损失、消除影响”等。贵公司目前市场上所销售的产品，一种是和我方完全一致，一种是作些小的改动，比如________ ，但是主体部分系抄袭仿冒我方专利要保护的主体重点创新部分。针对此行为，我方提出严正警告。要求立即停止侵权行为</w:t>
      </w:r>
      <w:r>
        <w:rPr>
          <w:rFonts w:hint="eastAsia"/>
          <w:sz w:val="24"/>
          <w:szCs w:val="32"/>
          <w:lang w:eastAsia="zh-CN"/>
        </w:rPr>
        <w:t>，</w:t>
      </w:r>
      <w:r>
        <w:rPr>
          <w:rFonts w:hint="eastAsia"/>
          <w:sz w:val="24"/>
          <w:szCs w:val="32"/>
          <w:lang w:val="en-US" w:eastAsia="zh-CN"/>
        </w:rPr>
        <w:t>做出</w:t>
      </w:r>
      <w:bookmarkStart w:id="0" w:name="_GoBack"/>
      <w:bookmarkEnd w:id="0"/>
      <w:r>
        <w:rPr>
          <w:rFonts w:hint="eastAsia"/>
          <w:sz w:val="24"/>
          <w:szCs w:val="32"/>
          <w:lang w:val="en-US" w:eastAsia="zh-CN"/>
        </w:rPr>
        <w:t>书面道歉</w:t>
      </w:r>
      <w:r>
        <w:rPr>
          <w:rFonts w:hint="eastAsia"/>
          <w:sz w:val="24"/>
          <w:szCs w:val="32"/>
        </w:rPr>
        <w:t>。否则，我方将保留侵权方所登载的媒体广告，并且购买相关产品，作为证据保全，适当时候向知识产权机构提出鉴定申诉，并且可以申请知识产权部门或者相关法律行政部门对侵权方行为进行我方权利的保护，由此产生的一切法律后果，均由侵权方承担。</w:t>
      </w:r>
    </w:p>
    <w:p w14:paraId="71AA1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为了妥善解决该侵权事宜，本所建议贵方在收到此函件后七个工作日内与我们联系，共同协商解决此事。如果贵方逾期未做回应，依据委托方授权，本所将依据所获取的证据即时通过法律途径解决此侵权纠纷，追究贵方相应的法律责任，以维护权利人的合法权益。</w:t>
      </w:r>
    </w:p>
    <w:p w14:paraId="18D6E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专此函告，望贵司慎思并妥善对待。</w:t>
      </w:r>
    </w:p>
    <w:p w14:paraId="0D7ECA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14:paraId="39634653">
      <w:pPr>
        <w:keepNext w:val="0"/>
        <w:keepLines w:val="0"/>
        <w:pageBreakBefore w:val="0"/>
        <w:widowControl w:val="0"/>
        <w:kinsoku/>
        <w:wordWrap/>
        <w:overflowPunct/>
        <w:topLinePunct w:val="0"/>
        <w:autoSpaceDE/>
        <w:autoSpaceDN/>
        <w:bidi w:val="0"/>
        <w:adjustRightInd/>
        <w:snapToGrid/>
        <w:spacing w:line="360" w:lineRule="auto"/>
        <w:ind w:firstLine="7920" w:firstLineChars="3300"/>
        <w:textAlignment w:val="auto"/>
        <w:rPr>
          <w:rFonts w:hint="eastAsia"/>
          <w:sz w:val="24"/>
          <w:szCs w:val="32"/>
        </w:rPr>
      </w:pPr>
      <w:r>
        <w:rPr>
          <w:rFonts w:hint="eastAsia"/>
          <w:sz w:val="24"/>
          <w:szCs w:val="32"/>
        </w:rPr>
        <w:t>____律师事务所</w:t>
      </w:r>
    </w:p>
    <w:p w14:paraId="00027AAD">
      <w:pPr>
        <w:keepNext w:val="0"/>
        <w:keepLines w:val="0"/>
        <w:pageBreakBefore w:val="0"/>
        <w:widowControl w:val="0"/>
        <w:kinsoku/>
        <w:wordWrap/>
        <w:overflowPunct/>
        <w:topLinePunct w:val="0"/>
        <w:autoSpaceDE/>
        <w:autoSpaceDN/>
        <w:bidi w:val="0"/>
        <w:adjustRightInd/>
        <w:snapToGrid/>
        <w:spacing w:line="360" w:lineRule="auto"/>
        <w:ind w:firstLine="7920" w:firstLineChars="3300"/>
        <w:textAlignment w:val="auto"/>
        <w:rPr>
          <w:rFonts w:hint="eastAsia"/>
          <w:sz w:val="24"/>
          <w:szCs w:val="32"/>
        </w:rPr>
      </w:pPr>
      <w:r>
        <w:rPr>
          <w:rFonts w:hint="eastAsia"/>
          <w:sz w:val="24"/>
          <w:szCs w:val="32"/>
        </w:rPr>
        <w:t>____律师</w:t>
      </w:r>
    </w:p>
    <w:p w14:paraId="5A3EE0A4">
      <w:pPr>
        <w:keepNext w:val="0"/>
        <w:keepLines w:val="0"/>
        <w:pageBreakBefore w:val="0"/>
        <w:widowControl w:val="0"/>
        <w:kinsoku/>
        <w:wordWrap/>
        <w:overflowPunct/>
        <w:topLinePunct w:val="0"/>
        <w:autoSpaceDE/>
        <w:autoSpaceDN/>
        <w:bidi w:val="0"/>
        <w:adjustRightInd/>
        <w:snapToGrid/>
        <w:spacing w:line="360" w:lineRule="auto"/>
        <w:ind w:firstLine="7920" w:firstLineChars="3300"/>
        <w:textAlignment w:val="auto"/>
        <w:rPr>
          <w:sz w:val="24"/>
          <w:szCs w:val="32"/>
        </w:rPr>
      </w:pPr>
      <w:r>
        <w:rPr>
          <w:rFonts w:hint="eastAsia"/>
          <w:sz w:val="24"/>
          <w:szCs w:val="32"/>
        </w:rPr>
        <w:t>____年__月__日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96471"/>
    <w:rsid w:val="2CD64284"/>
    <w:rsid w:val="6389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444b17f7-7f9f-4286-9707-902998e734c1\&#20572;&#27490;&#19987;&#21033;&#20405;&#26435;&#24459;&#24072;&#209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停止专利侵权律师函.docx</Template>
  <Pages>1</Pages>
  <Words>753</Words>
  <Characters>845</Characters>
  <Lines>0</Lines>
  <Paragraphs>0</Paragraphs>
  <TotalTime>5</TotalTime>
  <ScaleCrop>false</ScaleCrop>
  <LinksUpToDate>false</LinksUpToDate>
  <CharactersWithSpaces>848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2025-06-10T08:56:00Z</dcterms:created>
  <dc:creator>rankin</dc:creator>
  <cp:lastModifiedBy>曹某某</cp:lastModifiedBy>
  <dcterms:modified xsi:type="dcterms:W3CDTF">2025-06-10T09:04:30Z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v1.0_mb_IBhBjGQo0z291nWbDQSxGg==</vt:lpwstr>
  </property>
  <property fmtid="{D5CDD505-2E9C-101B-9397-08002B2CF9AE}" pid="4" name="ICV">
    <vt:lpwstr>F8D76D0323E544E0A72B6C7EEE712B5C_11</vt:lpwstr>
  </property>
  <property fmtid="{D5CDD505-2E9C-101B-9397-08002B2CF9AE}" pid="5" name="KSOTemplateDocerSaveRecord">
    <vt:lpwstr>eyJoZGlkIjoiMDdhZDAyODE5NWY4MTJlZWE1MDIxNmY4ZDVlNmNkODkiLCJ1c2VySWQiOiIyMzcxOTMxNDEifQ==</vt:lpwstr>
  </property>
</Properties>
</file>