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AB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撤诉状</w:t>
      </w:r>
      <w:bookmarkEnd w:id="0"/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(法人或其他组织撤回起诉时使用)</w:t>
      </w:r>
    </w:p>
    <w:p w14:paraId="0234AF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申请人：__________________________________</w:t>
      </w:r>
    </w:p>
    <w:p w14:paraId="3D350A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法定代表人(或主要负责人)：________________</w:t>
      </w:r>
    </w:p>
    <w:p w14:paraId="241129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委托代理人：______________________________</w:t>
      </w:r>
    </w:p>
    <w:p w14:paraId="0F4BCE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委托代理人：______________________________</w:t>
      </w:r>
    </w:p>
    <w:p w14:paraId="22287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申请人因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合同纠纷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一案，于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2025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日向你院起诉，经你院立案受理。现因(说明撤诉的理由)_____________________________________________________________________特此申请撤回起诉，请予核准。</w:t>
      </w:r>
    </w:p>
    <w:p w14:paraId="384D3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原告在起诉时，附送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的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相关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证据材料　________________________________________，请予发还。</w:t>
      </w:r>
    </w:p>
    <w:p w14:paraId="1A50F4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此致</w:t>
      </w:r>
    </w:p>
    <w:p w14:paraId="274AA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________人民法院</w:t>
      </w:r>
    </w:p>
    <w:p w14:paraId="48BB31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申请人：________________________</w:t>
      </w:r>
    </w:p>
    <w:p w14:paraId="0DABB6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     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法定代表人(或主要负责人)：____</w:t>
      </w:r>
    </w:p>
    <w:p w14:paraId="427FFA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委托代理人：____________________</w:t>
      </w:r>
    </w:p>
    <w:p w14:paraId="22AD2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委托代理人：____________________</w:t>
      </w:r>
    </w:p>
    <w:p w14:paraId="3FB01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__________年________月________日</w:t>
      </w:r>
    </w:p>
    <w:p w14:paraId="63C8F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2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2025-06-13T08:31:50Z</dcterms:created>
  <dc:creator>Administrator</dc:creator>
  <cp:lastModifiedBy>泥泥螺</cp:lastModifiedBy>
  <dcterms:modified xsi:type="dcterms:W3CDTF">2025-06-13T08:36:12Z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ICV">
    <vt:lpwstr>366E58D8294B4EDC887D484A8E2E1D91_12</vt:lpwstr>
  </property>
</Properties>
</file>