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35216">
      <w:pPr>
        <w:spacing w:before="313" w:beforeLines="100" w:line="480" w:lineRule="exact"/>
        <w:ind w:firstLine="0" w:firstLineChars="0"/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小额借款合同纠纷民事起诉状</w:t>
      </w:r>
    </w:p>
    <w:p w14:paraId="1A0AD08A">
      <w:pPr>
        <w:widowControl/>
        <w:spacing w:line="480" w:lineRule="exact"/>
        <w:rPr>
          <w:rFonts w:hint="eastAsia" w:ascii="宋体" w:hAnsi="宋体" w:cs="宋体"/>
          <w:b w:val="0"/>
          <w:bCs w:val="0"/>
          <w:kern w:val="0"/>
          <w:sz w:val="28"/>
          <w:szCs w:val="28"/>
        </w:rPr>
      </w:pPr>
    </w:p>
    <w:p w14:paraId="5C37A270">
      <w:pPr>
        <w:widowControl/>
        <w:spacing w:line="480" w:lineRule="exact"/>
        <w:ind w:firstLine="560" w:firstLineChars="200"/>
        <w:rPr>
          <w:rFonts w:hint="eastAsia" w:ascii="宋体" w:hAnsi="宋体" w:cs="宋体"/>
          <w:b w:val="0"/>
          <w:bCs w:val="0"/>
          <w:kern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kern w:val="0"/>
          <w:sz w:val="28"/>
          <w:szCs w:val="28"/>
        </w:rPr>
        <w:t>原告：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val="en-US" w:eastAsia="zh-CN"/>
        </w:rPr>
        <w:t>李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eastAsia="zh-CN"/>
        </w:rPr>
        <w:t>X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</w:rPr>
        <w:t>，男，197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val="en-US" w:eastAsia="zh-CN"/>
        </w:rPr>
        <w:t>9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</w:rPr>
        <w:t>年1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</w:rPr>
        <w:t>月20日出生，X族，住河南省平顶山市卫东区。</w:t>
      </w:r>
    </w:p>
    <w:p w14:paraId="33569AFF">
      <w:pPr>
        <w:widowControl/>
        <w:spacing w:line="480" w:lineRule="exact"/>
        <w:ind w:firstLine="560" w:firstLineChars="200"/>
        <w:rPr>
          <w:rFonts w:hint="eastAsia" w:ascii="宋体" w:hAnsi="宋体" w:cs="宋体"/>
          <w:b w:val="0"/>
          <w:bCs w:val="0"/>
          <w:kern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kern w:val="0"/>
          <w:sz w:val="28"/>
          <w:szCs w:val="28"/>
        </w:rPr>
        <w:t>被告：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val="en-US" w:eastAsia="zh-CN"/>
        </w:rPr>
        <w:t>王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eastAsia="zh-CN"/>
        </w:rPr>
        <w:t>X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</w:rPr>
        <w:t>，男，19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val="en-US" w:eastAsia="zh-CN"/>
        </w:rPr>
        <w:t>76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</w:rPr>
        <w:t>年1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</w:rPr>
        <w:t>月18日出生，X族，住湖北省枝江市董市镇。</w:t>
      </w:r>
    </w:p>
    <w:p w14:paraId="577B67CB">
      <w:pPr>
        <w:widowControl/>
        <w:spacing w:line="480" w:lineRule="exact"/>
        <w:ind w:firstLine="562" w:firstLineChars="200"/>
        <w:rPr>
          <w:rFonts w:hint="eastAsia" w:ascii="宋体" w:hAnsi="宋体" w:cs="宋体"/>
          <w:b/>
          <w:bCs/>
          <w:kern w:val="0"/>
          <w:sz w:val="28"/>
          <w:szCs w:val="28"/>
        </w:rPr>
      </w:pPr>
      <w:bookmarkStart w:id="0" w:name="_GoBack"/>
      <w:bookmarkEnd w:id="0"/>
    </w:p>
    <w:p w14:paraId="24252B5A">
      <w:pPr>
        <w:widowControl/>
        <w:spacing w:line="480" w:lineRule="exact"/>
        <w:ind w:firstLine="562" w:firstLineChars="200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诉讼请求</w:t>
      </w:r>
    </w:p>
    <w:p w14:paraId="7C3889BD">
      <w:pPr>
        <w:widowControl/>
        <w:numPr>
          <w:ilvl w:val="0"/>
          <w:numId w:val="1"/>
        </w:numPr>
        <w:spacing w:line="480" w:lineRule="exact"/>
        <w:ind w:firstLine="560" w:firstLineChars="200"/>
        <w:rPr>
          <w:rFonts w:hint="eastAsia" w:ascii="宋体" w:hAnsi="宋体" w:cs="宋体"/>
          <w:b w:val="0"/>
          <w:bCs w:val="0"/>
          <w:kern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kern w:val="0"/>
          <w:sz w:val="28"/>
          <w:szCs w:val="28"/>
        </w:rPr>
        <w:t>依法判令被告偿还原告借款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val="en-US" w:eastAsia="zh-CN"/>
        </w:rPr>
        <w:t>9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</w:rPr>
        <w:t>000元，自起诉之日起按银行同期贷款利率计算至清偿时止；</w:t>
      </w:r>
    </w:p>
    <w:p w14:paraId="7A21ECC2">
      <w:pPr>
        <w:widowControl/>
        <w:numPr>
          <w:ilvl w:val="0"/>
          <w:numId w:val="1"/>
        </w:numPr>
        <w:spacing w:line="480" w:lineRule="exact"/>
        <w:ind w:firstLine="560" w:firstLineChars="200"/>
        <w:rPr>
          <w:rFonts w:hint="eastAsia" w:ascii="宋体" w:hAnsi="宋体" w:cs="宋体"/>
          <w:b w:val="0"/>
          <w:bCs w:val="0"/>
          <w:kern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kern w:val="0"/>
          <w:sz w:val="28"/>
          <w:szCs w:val="28"/>
        </w:rPr>
        <w:t>本案诉讼费由被告承担。</w:t>
      </w:r>
    </w:p>
    <w:p w14:paraId="5804100B">
      <w:pPr>
        <w:widowControl/>
        <w:numPr>
          <w:ilvl w:val="0"/>
          <w:numId w:val="0"/>
        </w:numPr>
        <w:spacing w:line="480" w:lineRule="exact"/>
        <w:ind w:firstLine="562" w:firstLineChars="200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事实与理由</w:t>
      </w:r>
    </w:p>
    <w:p w14:paraId="3FF9F4DD">
      <w:pPr>
        <w:spacing w:line="480" w:lineRule="exact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202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年9月28日及10月10日，被告以资金周转不灵为由向原告通过微信转账分两次借款</w:t>
      </w:r>
      <w:r>
        <w:rPr>
          <w:rFonts w:hint="eastAsia" w:ascii="宋体" w:hAnsi="宋体"/>
          <w:sz w:val="28"/>
          <w:szCs w:val="28"/>
          <w:lang w:val="en-US" w:eastAsia="zh-CN"/>
        </w:rPr>
        <w:t>9</w:t>
      </w:r>
      <w:r>
        <w:rPr>
          <w:rFonts w:hint="eastAsia" w:ascii="宋体" w:hAnsi="宋体"/>
          <w:sz w:val="28"/>
          <w:szCs w:val="28"/>
        </w:rPr>
        <w:t>000元，被告承诺原告数日后归还，均留有微信截屏。一月后，原告向被告主张还款，被告以不接微信和电话（期间202</w:t>
      </w: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年2月份春节期间打通过一次电话答应给我还款）各种理由进行拖延和推搪，并于202</w:t>
      </w: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25</w:t>
      </w:r>
      <w:r>
        <w:rPr>
          <w:rFonts w:hint="eastAsia" w:ascii="宋体" w:hAnsi="宋体"/>
          <w:sz w:val="28"/>
          <w:szCs w:val="28"/>
        </w:rPr>
        <w:t>日拉黑微信和电话，至今未清偿所欠原告的借款。被告已严重侵犯了原告的正当权益，根据法律规定，债权人享有请求债务人给付的权利。故原告具状起诉，请依法支持原告的诉讼请求。</w:t>
      </w:r>
    </w:p>
    <w:p w14:paraId="566DA9F8"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此致</w:t>
      </w:r>
    </w:p>
    <w:p w14:paraId="666DC8E8">
      <w:pPr>
        <w:spacing w:line="480" w:lineRule="exac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XX</w:t>
      </w:r>
      <w:r>
        <w:rPr>
          <w:rFonts w:hint="eastAsia" w:ascii="宋体" w:hAnsi="宋体"/>
          <w:sz w:val="28"/>
          <w:szCs w:val="28"/>
        </w:rPr>
        <w:t>市</w:t>
      </w:r>
      <w:r>
        <w:rPr>
          <w:rFonts w:hint="eastAsia" w:ascii="宋体" w:hAnsi="宋体"/>
          <w:sz w:val="28"/>
          <w:szCs w:val="28"/>
          <w:lang w:val="en-US" w:eastAsia="zh-CN"/>
        </w:rPr>
        <w:t>XX</w:t>
      </w:r>
      <w:r>
        <w:rPr>
          <w:rFonts w:hint="eastAsia" w:ascii="宋体" w:hAnsi="宋体"/>
          <w:sz w:val="28"/>
          <w:szCs w:val="28"/>
        </w:rPr>
        <w:t xml:space="preserve">区人民法院          </w:t>
      </w:r>
    </w:p>
    <w:p w14:paraId="4F6FFC20">
      <w:pPr>
        <w:spacing w:line="480" w:lineRule="exact"/>
        <w:ind w:firstLine="6160" w:firstLineChars="2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具状人：</w:t>
      </w:r>
    </w:p>
    <w:p w14:paraId="27EA1CAA">
      <w:pPr>
        <w:spacing w:line="48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                                 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  <w:lang w:val="en-US" w:eastAsia="zh-CN"/>
        </w:rPr>
        <w:t>×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×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×</w:t>
      </w:r>
      <w:r>
        <w:rPr>
          <w:rFonts w:hint="eastAsia" w:ascii="宋体" w:hAnsi="宋体"/>
          <w:sz w:val="28"/>
          <w:szCs w:val="2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3C91621-53DD-4590-B42B-634BC18AF6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46C3DB1-1314-489F-B8E2-5DF8A7E948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CD16098-2B27-436F-81FD-EEC157C845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3F3E8A7-ACA5-460B-9626-3B19923DC7E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02931B3-2F66-433E-976F-6AC9820AA56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83CC3D"/>
    <w:multiLevelType w:val="singleLevel"/>
    <w:tmpl w:val="8C83CC3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567166B5"/>
    <w:rsid w:val="00F6265D"/>
    <w:rsid w:val="084D63D2"/>
    <w:rsid w:val="099A0559"/>
    <w:rsid w:val="12372F5E"/>
    <w:rsid w:val="24D71FD2"/>
    <w:rsid w:val="25A70267"/>
    <w:rsid w:val="2CC85CE2"/>
    <w:rsid w:val="2D5F17DA"/>
    <w:rsid w:val="2F9D4A05"/>
    <w:rsid w:val="301C5B77"/>
    <w:rsid w:val="35B343E1"/>
    <w:rsid w:val="44740AC5"/>
    <w:rsid w:val="4BC73023"/>
    <w:rsid w:val="4E130963"/>
    <w:rsid w:val="5495359D"/>
    <w:rsid w:val="567166B5"/>
    <w:rsid w:val="5F777C89"/>
    <w:rsid w:val="61FE5DC3"/>
    <w:rsid w:val="63846EB4"/>
    <w:rsid w:val="66CE6C6D"/>
    <w:rsid w:val="69F2440C"/>
    <w:rsid w:val="74BB2440"/>
    <w:rsid w:val="7A144635"/>
    <w:rsid w:val="7C4A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Hyperlink"/>
    <w:basedOn w:val="4"/>
    <w:unhideWhenUsed/>
    <w:qFormat/>
    <w:uiPriority w:val="99"/>
    <w:rPr>
      <w:color w:val="FE6301"/>
      <w:u w:val="none"/>
    </w:rPr>
  </w:style>
  <w:style w:type="paragraph" w:customStyle="1" w:styleId="6">
    <w:name w:val="faguicon_p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 w:firstLine="480"/>
      <w:jc w:val="left"/>
    </w:pPr>
    <w:rPr>
      <w:rFonts w:hint="eastAsia" w:ascii="微软雅黑" w:hAnsi="微软雅黑" w:eastAsia="微软雅黑" w:cs="微软雅黑"/>
      <w:kern w:val="0"/>
      <w:sz w:val="24"/>
      <w:szCs w:val="24"/>
      <w:lang w:val="en-US" w:eastAsia="zh-CN" w:bidi="ar"/>
    </w:rPr>
  </w:style>
  <w:style w:type="character" w:customStyle="1" w:styleId="7">
    <w:name w:val="any"/>
    <w:basedOn w:val="4"/>
    <w:qFormat/>
    <w:uiPriority w:val="0"/>
  </w:style>
  <w:style w:type="character" w:customStyle="1" w:styleId="8">
    <w:name w:val="sect2title"/>
    <w:basedOn w:val="4"/>
    <w:qFormat/>
    <w:uiPriority w:val="0"/>
    <w:rPr>
      <w:rFonts w:hint="eastAsia" w:ascii="微软雅黑" w:hAnsi="微软雅黑" w:eastAsia="微软雅黑" w:cs="微软雅黑"/>
      <w:b/>
      <w:bCs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72b54691-5d69-4f85-9c8a-900328f3ee90\&#23567;&#39069;&#20511;&#27454;&#21512;&#21516;&#32416;&#32439;&#27665;&#20107;&#36215;&#35785;&#2936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小额借款合同纠纷民事起诉状.docx</Template>
  <Pages>1</Pages>
  <Words>365</Words>
  <Characters>396</Characters>
  <Lines>0</Lines>
  <Paragraphs>0</Paragraphs>
  <TotalTime>2</TotalTime>
  <ScaleCrop>false</ScaleCrop>
  <LinksUpToDate>false</LinksUpToDate>
  <CharactersWithSpaces>446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2025-06-19T07:52:00Z</dcterms:created>
  <dc:creator>rankin</dc:creator>
  <cp:lastModifiedBy>泥泥螺</cp:lastModifiedBy>
  <dcterms:modified xsi:type="dcterms:W3CDTF">2025-06-19T08:22:34Z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4CF163FB411A42C9A818F62494E68E3F_11</vt:lpwstr>
  </property>
  <property fmtid="{D5CDD505-2E9C-101B-9397-08002B2CF9AE}" pid="4" name="KSOTemplateUUID">
    <vt:lpwstr>v1.0_mb_CrYKzf5RjfNYNWUTVjXkxw==</vt:lpwstr>
  </property>
  <property fmtid="{D5CDD505-2E9C-101B-9397-08002B2CF9AE}" pid="5" name="KSOTemplateDocerSaveRecord">
    <vt:lpwstr>eyJoZGlkIjoiNTE5OTY2ZTBiOTRmMTI5NDQ1OTI0ZDE1OGUzMDBkOTgiLCJ1c2VySWQiOiIxNjM2OTE0Mzc4In0=</vt:lpwstr>
  </property>
</Properties>
</file>