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F9C77">
      <w:pPr>
        <w:bidi w:val="0"/>
        <w:spacing w:line="480" w:lineRule="auto"/>
        <w:jc w:val="center"/>
        <w:rPr>
          <w:rFonts w:hint="eastAsia" w:ascii="思源宋体 CN Medium" w:hAnsi="思源宋体 CN Medium" w:eastAsia="思源宋体 CN Medium" w:cs="思源宋体 CN Medium"/>
          <w:b/>
          <w:bCs/>
          <w:sz w:val="32"/>
          <w:szCs w:val="32"/>
          <w:lang w:val="en-US" w:eastAsia="zh-CN"/>
        </w:rPr>
      </w:pPr>
    </w:p>
    <w:p w14:paraId="7003A3A8">
      <w:pPr>
        <w:bidi w:val="0"/>
        <w:spacing w:line="480" w:lineRule="auto"/>
        <w:jc w:val="center"/>
        <w:rPr>
          <w:rFonts w:hint="eastAsia" w:ascii="思源宋体 CN Medium" w:hAnsi="思源宋体 CN Medium" w:eastAsia="思源宋体 CN Medium" w:cs="思源宋体 CN Medium"/>
          <w:b/>
          <w:bCs/>
          <w:sz w:val="32"/>
          <w:szCs w:val="32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b/>
          <w:bCs/>
          <w:sz w:val="32"/>
          <w:szCs w:val="32"/>
          <w:lang w:val="en-US" w:eastAsia="zh-CN"/>
        </w:rPr>
        <w:t>员工任命文书</w:t>
      </w:r>
    </w:p>
    <w:p w14:paraId="45B99451">
      <w:pPr>
        <w:bidi w:val="0"/>
        <w:spacing w:line="480" w:lineRule="auto"/>
        <w:jc w:val="lef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关于×××同志的任命如下：</w:t>
      </w:r>
    </w:p>
    <w:p w14:paraId="098CCA39">
      <w:pPr>
        <w:bidi w:val="0"/>
        <w:spacing w:line="480" w:lineRule="auto"/>
        <w:ind w:firstLine="480" w:firstLineChars="200"/>
        <w:jc w:val="lef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根据公司</w:t>
      </w:r>
      <w:r>
        <w:rPr>
          <w:rFonts w:hint="eastAsia" w:ascii="思源宋体 CN Medium" w:hAnsi="思源宋体 CN Medium" w:eastAsia="思源宋体 CN Medium" w:cs="思源宋体 CN Medium"/>
          <w:b w:val="0"/>
          <w:bCs w:val="0"/>
          <w:sz w:val="24"/>
          <w:szCs w:val="24"/>
          <w:lang w:val="en-US" w:eastAsia="zh-CN"/>
        </w:rPr>
        <w:t>经营发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展</w:t>
      </w:r>
      <w:r>
        <w:rPr>
          <w:rFonts w:hint="eastAsia" w:ascii="思源宋体 CN Medium" w:hAnsi="思源宋体 CN Medium" w:eastAsia="思源宋体 CN Medium" w:cs="思源宋体 CN Medium"/>
          <w:b w:val="0"/>
          <w:bCs w:val="0"/>
          <w:sz w:val="24"/>
          <w:szCs w:val="24"/>
          <w:lang w:val="en-US" w:eastAsia="zh-CN"/>
        </w:rPr>
        <w:t>工作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需要，经公司董事会研究决定，现对×××同志进行新的人事任命：</w:t>
      </w:r>
    </w:p>
    <w:p w14:paraId="667E6803">
      <w:pPr>
        <w:numPr>
          <w:ilvl w:val="0"/>
          <w:numId w:val="1"/>
        </w:numPr>
        <w:bidi w:val="0"/>
        <w:spacing w:line="480" w:lineRule="auto"/>
        <w:ind w:firstLine="480" w:firstLineChars="200"/>
        <w:jc w:val="lef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岗位与职责任命：任命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single"/>
          <w:lang w:val="en-US" w:eastAsia="zh-CN"/>
        </w:rPr>
        <w:t xml:space="preserve">           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同志由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single"/>
          <w:lang w:val="en-US" w:eastAsia="zh-CN"/>
        </w:rPr>
        <w:t xml:space="preserve">           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部门升职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single"/>
          <w:lang w:val="en-US" w:eastAsia="zh-CN"/>
        </w:rPr>
        <w:t xml:space="preserve">           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none"/>
          <w:lang w:val="en-US" w:eastAsia="zh-CN"/>
        </w:rPr>
        <w:t>部门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，负责管理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single"/>
          <w:lang w:val="en-US" w:eastAsia="zh-CN"/>
        </w:rPr>
        <w:t xml:space="preserve">                  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日常管理工作。</w:t>
      </w:r>
    </w:p>
    <w:p w14:paraId="1DF5D245">
      <w:pPr>
        <w:numPr>
          <w:ilvl w:val="0"/>
          <w:numId w:val="1"/>
        </w:numPr>
        <w:bidi w:val="0"/>
        <w:spacing w:line="480" w:lineRule="auto"/>
        <w:ind w:firstLine="480" w:firstLineChars="200"/>
        <w:jc w:val="lef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工作地点调整：因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none"/>
          <w:lang w:val="en-US" w:eastAsia="zh-CN"/>
        </w:rPr>
        <w:t>部门在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single"/>
          <w:lang w:val="en-US" w:eastAsia="zh-CN"/>
        </w:rPr>
        <w:t xml:space="preserve">           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none"/>
          <w:lang w:val="en-US" w:eastAsia="zh-CN"/>
        </w:rPr>
        <w:t>地方，现需调派至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single"/>
          <w:lang w:val="en-US" w:eastAsia="zh-CN"/>
        </w:rPr>
        <w:t xml:space="preserve">           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none"/>
          <w:lang w:val="en-US" w:eastAsia="zh-CN"/>
        </w:rPr>
        <w:t>（地点）。</w:t>
      </w:r>
    </w:p>
    <w:p w14:paraId="7AF3A76B">
      <w:pPr>
        <w:numPr>
          <w:ilvl w:val="0"/>
          <w:numId w:val="1"/>
        </w:numPr>
        <w:bidi w:val="0"/>
        <w:spacing w:line="480" w:lineRule="auto"/>
        <w:ind w:firstLine="480" w:firstLineChars="200"/>
        <w:jc w:val="lef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工作保障安排：为保障工作能够迅速展开，现配车一辆（价值在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none"/>
          <w:lang w:val="en-US" w:eastAsia="zh-CN"/>
        </w:rPr>
        <w:t xml:space="preserve"> 万以内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）；公司在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single"/>
          <w:lang w:val="en-US" w:eastAsia="zh-CN"/>
        </w:rPr>
        <w:t xml:space="preserve">           </w:t>
      </w:r>
      <w:r>
        <w:rPr>
          <w:rFonts w:hint="eastAsia" w:ascii="思源宋体 CN Medium" w:hAnsi="思源宋体 CN Medium" w:eastAsia="思源宋体 CN Medium" w:cs="思源宋体 CN Medium"/>
          <w:sz w:val="24"/>
          <w:szCs w:val="24"/>
          <w:u w:val="none"/>
          <w:lang w:val="en-US" w:eastAsia="zh-CN"/>
        </w:rPr>
        <w:t>（地点）已安排好住宿。</w:t>
      </w:r>
    </w:p>
    <w:p w14:paraId="2200313E">
      <w:pPr>
        <w:numPr>
          <w:ilvl w:val="0"/>
          <w:numId w:val="1"/>
        </w:numPr>
        <w:bidi w:val="0"/>
        <w:spacing w:line="480" w:lineRule="auto"/>
        <w:ind w:firstLine="480" w:firstLineChars="200"/>
        <w:jc w:val="lef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办公经费申请：×××同志在新办事处的办公经费可直接向政务部门申请。</w:t>
      </w:r>
    </w:p>
    <w:p w14:paraId="7183D0FB">
      <w:pPr>
        <w:numPr>
          <w:ilvl w:val="0"/>
          <w:numId w:val="1"/>
        </w:numPr>
        <w:bidi w:val="0"/>
        <w:spacing w:line="480" w:lineRule="auto"/>
        <w:ind w:firstLine="480" w:firstLineChars="200"/>
        <w:jc w:val="lef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工作小组加入：另外加入小组，成员有×××、××。</w:t>
      </w:r>
    </w:p>
    <w:p w14:paraId="5792340F">
      <w:pPr>
        <w:numPr>
          <w:ilvl w:val="0"/>
          <w:numId w:val="0"/>
        </w:numPr>
        <w:bidi w:val="0"/>
        <w:spacing w:line="480" w:lineRule="auto"/>
        <w:jc w:val="lef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 xml:space="preserve">    以上任命文书自发布之日起开始执行。</w:t>
      </w:r>
    </w:p>
    <w:p w14:paraId="304D618F">
      <w:pPr>
        <w:widowControl w:val="0"/>
        <w:numPr>
          <w:ilvl w:val="0"/>
          <w:numId w:val="0"/>
        </w:numPr>
        <w:bidi w:val="0"/>
        <w:spacing w:line="480" w:lineRule="auto"/>
        <w:jc w:val="lef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</w:p>
    <w:p w14:paraId="1C218ACE">
      <w:pPr>
        <w:widowControl w:val="0"/>
        <w:numPr>
          <w:ilvl w:val="0"/>
          <w:numId w:val="0"/>
        </w:numPr>
        <w:bidi w:val="0"/>
        <w:spacing w:line="480" w:lineRule="auto"/>
        <w:jc w:val="lef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</w:p>
    <w:p w14:paraId="2CEAA7D1">
      <w:pPr>
        <w:numPr>
          <w:ilvl w:val="0"/>
          <w:numId w:val="0"/>
        </w:numPr>
        <w:wordWrap w:val="0"/>
        <w:bidi w:val="0"/>
        <w:spacing w:line="480" w:lineRule="auto"/>
        <w:ind w:leftChars="228"/>
        <w:jc w:val="righ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 xml:space="preserve">××××（集团）有限公司    </w:t>
      </w:r>
    </w:p>
    <w:p w14:paraId="06742F41">
      <w:pPr>
        <w:numPr>
          <w:ilvl w:val="0"/>
          <w:numId w:val="0"/>
        </w:numPr>
        <w:wordWrap w:val="0"/>
        <w:bidi w:val="0"/>
        <w:spacing w:line="480" w:lineRule="auto"/>
        <w:ind w:leftChars="228"/>
        <w:jc w:val="righ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 xml:space="preserve">签章：                      </w:t>
      </w:r>
    </w:p>
    <w:p w14:paraId="5A845C59">
      <w:pPr>
        <w:bidi w:val="0"/>
        <w:spacing w:line="480" w:lineRule="auto"/>
        <w:jc w:val="right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>日期：二零××年××月××日</w:t>
      </w:r>
    </w:p>
    <w:p w14:paraId="74657AB9">
      <w:pPr>
        <w:bidi w:val="0"/>
        <w:spacing w:line="480" w:lineRule="auto"/>
        <w:jc w:val="both"/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</w:pPr>
      <w:r>
        <w:rPr>
          <w:rFonts w:hint="eastAsia" w:ascii="思源宋体 CN Medium" w:hAnsi="思源宋体 CN Medium" w:eastAsia="思源宋体 CN Medium" w:cs="思源宋体 CN Medium"/>
          <w:sz w:val="24"/>
          <w:szCs w:val="24"/>
          <w:lang w:val="en-US" w:eastAsia="zh-CN"/>
        </w:rPr>
        <w:t xml:space="preserve">                           </w:t>
      </w:r>
    </w:p>
    <w:p w14:paraId="7999B6AE">
      <w:pPr>
        <w:bidi w:val="0"/>
        <w:rPr>
          <w:rFonts w:hint="eastAsia"/>
          <w:lang w:val="en-US" w:eastAsia="zh-CN"/>
        </w:rPr>
      </w:pPr>
    </w:p>
    <w:p w14:paraId="7474FC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sz w:val="21"/>
          <w:szCs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bookmarkStart w:id="0" w:name="_GoBack"/>
      <w:bookmarkEnd w:id="0"/>
    </w:p>
    <w:p w14:paraId="39225764">
      <w:pPr>
        <w:rPr>
          <w:rFonts w:hint="eastAsia"/>
          <w:lang w:val="en-US" w:eastAsia="zh-CN"/>
        </w:rPr>
      </w:pPr>
    </w:p>
    <w:sectPr>
      <w:type w:val="continuous"/>
      <w:pgSz w:w="11906" w:h="16838"/>
      <w:pgMar w:top="840" w:right="845" w:bottom="1440" w:left="9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4350" w:space="1330"/>
        <w:col w:w="440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87FB14-1308-4302-B578-457AB1A5DAB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B49B1A5-7B2A-4C72-944B-190A59A399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7FED309-3D28-42F8-B897-B66A4FB932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2947D59-074B-4F8D-B989-301D50CB40A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4B7F6AB-9A67-438D-B63F-3919D56D896F}"/>
  </w:font>
  <w:font w:name="思源宋体 CN Medium">
    <w:panose1 w:val="02020500000000000000"/>
    <w:charset w:val="86"/>
    <w:family w:val="auto"/>
    <w:pitch w:val="default"/>
    <w:sig w:usb0="20000083" w:usb1="2ADF3C10" w:usb2="00000016" w:usb3="00000000" w:csb0="60060107" w:csb1="00000000"/>
    <w:embedRegular r:id="rId6" w:fontKey="{D8BE19D1-C0C2-4C58-8F6B-F8E8CF21984C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思源黑体 CN Medium">
    <w:altName w:val="黑体"/>
    <w:panose1 w:val="020B0600000000000000"/>
    <w:charset w:val="86"/>
    <w:family w:val="auto"/>
    <w:pitch w:val="default"/>
    <w:sig w:usb0="00000000" w:usb1="00000000" w:usb2="00000016" w:usb3="00000000" w:csb0="60060107" w:csb1="00000000"/>
  </w:font>
  <w:font w:name="WPSEMBED3">
    <w:panose1 w:val="02020500000000000000"/>
    <w:charset w:val="86"/>
    <w:family w:val="auto"/>
    <w:pitch w:val="default"/>
    <w:sig w:usb0="20000083" w:usb1="2ADF3C10" w:usb2="00000016" w:usb3="00000000" w:csb0="60060107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05439D44-C4F7-4FE8-B0A4-F876D6580AC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29E854"/>
    <w:multiLevelType w:val="singleLevel"/>
    <w:tmpl w:val="A329E85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F268AB"/>
    <w:rsid w:val="00C71A70"/>
    <w:rsid w:val="015E7ED0"/>
    <w:rsid w:val="01935F94"/>
    <w:rsid w:val="02BB5853"/>
    <w:rsid w:val="03CF157F"/>
    <w:rsid w:val="04D95977"/>
    <w:rsid w:val="05574591"/>
    <w:rsid w:val="062B6F4B"/>
    <w:rsid w:val="06313250"/>
    <w:rsid w:val="06F268AB"/>
    <w:rsid w:val="07B81FFD"/>
    <w:rsid w:val="08663005"/>
    <w:rsid w:val="09C36CDE"/>
    <w:rsid w:val="0A4836B3"/>
    <w:rsid w:val="0AB85CFC"/>
    <w:rsid w:val="0B97172C"/>
    <w:rsid w:val="0BE95E2F"/>
    <w:rsid w:val="0CF24383"/>
    <w:rsid w:val="0EB849AD"/>
    <w:rsid w:val="0F212A6D"/>
    <w:rsid w:val="10A95ED6"/>
    <w:rsid w:val="137A1695"/>
    <w:rsid w:val="13E04E5A"/>
    <w:rsid w:val="14AE3B19"/>
    <w:rsid w:val="15A9197F"/>
    <w:rsid w:val="167F54AE"/>
    <w:rsid w:val="16942F9C"/>
    <w:rsid w:val="16992111"/>
    <w:rsid w:val="16A739C7"/>
    <w:rsid w:val="1946587E"/>
    <w:rsid w:val="1A484D4C"/>
    <w:rsid w:val="1A673FFF"/>
    <w:rsid w:val="1B294F1D"/>
    <w:rsid w:val="1BBA039C"/>
    <w:rsid w:val="1BF13F80"/>
    <w:rsid w:val="1C0E418E"/>
    <w:rsid w:val="1CBC14BD"/>
    <w:rsid w:val="1CE13909"/>
    <w:rsid w:val="1F5E5A8F"/>
    <w:rsid w:val="1FDE5F5B"/>
    <w:rsid w:val="1FF01F75"/>
    <w:rsid w:val="202E5138"/>
    <w:rsid w:val="205D26E5"/>
    <w:rsid w:val="20B52455"/>
    <w:rsid w:val="214027EF"/>
    <w:rsid w:val="22FB152C"/>
    <w:rsid w:val="233D33C9"/>
    <w:rsid w:val="23EE3D74"/>
    <w:rsid w:val="24F9020A"/>
    <w:rsid w:val="26463897"/>
    <w:rsid w:val="26E94E88"/>
    <w:rsid w:val="27E1067C"/>
    <w:rsid w:val="28C545CB"/>
    <w:rsid w:val="28F006F6"/>
    <w:rsid w:val="28F80E3C"/>
    <w:rsid w:val="29D64346"/>
    <w:rsid w:val="2AA46420"/>
    <w:rsid w:val="2D4C79F6"/>
    <w:rsid w:val="2D567FDD"/>
    <w:rsid w:val="2DB935A0"/>
    <w:rsid w:val="2EFF2CCC"/>
    <w:rsid w:val="2FE27DAE"/>
    <w:rsid w:val="30F220D5"/>
    <w:rsid w:val="311319FB"/>
    <w:rsid w:val="32191BC7"/>
    <w:rsid w:val="32CF2F44"/>
    <w:rsid w:val="35C97428"/>
    <w:rsid w:val="3603275A"/>
    <w:rsid w:val="365C7094"/>
    <w:rsid w:val="384E0630"/>
    <w:rsid w:val="38680339"/>
    <w:rsid w:val="3A326614"/>
    <w:rsid w:val="3AB54509"/>
    <w:rsid w:val="3CC553EE"/>
    <w:rsid w:val="3F352A1F"/>
    <w:rsid w:val="40B97630"/>
    <w:rsid w:val="4101169B"/>
    <w:rsid w:val="41265E34"/>
    <w:rsid w:val="4167185C"/>
    <w:rsid w:val="42273D94"/>
    <w:rsid w:val="434D7547"/>
    <w:rsid w:val="48F16280"/>
    <w:rsid w:val="48FD1E78"/>
    <w:rsid w:val="49765A33"/>
    <w:rsid w:val="49D21348"/>
    <w:rsid w:val="49D706A3"/>
    <w:rsid w:val="4A320ECA"/>
    <w:rsid w:val="4ADF4B44"/>
    <w:rsid w:val="4C937CC9"/>
    <w:rsid w:val="4CB51214"/>
    <w:rsid w:val="502B4068"/>
    <w:rsid w:val="50732DBD"/>
    <w:rsid w:val="512444AA"/>
    <w:rsid w:val="52D834F0"/>
    <w:rsid w:val="534C1CD0"/>
    <w:rsid w:val="5389321F"/>
    <w:rsid w:val="53FE6F49"/>
    <w:rsid w:val="5673268F"/>
    <w:rsid w:val="57386FE2"/>
    <w:rsid w:val="57414F50"/>
    <w:rsid w:val="57514584"/>
    <w:rsid w:val="57FD05E9"/>
    <w:rsid w:val="59A96B05"/>
    <w:rsid w:val="59F4103C"/>
    <w:rsid w:val="5A106044"/>
    <w:rsid w:val="5B3E5D28"/>
    <w:rsid w:val="5BC50F4F"/>
    <w:rsid w:val="5CD52717"/>
    <w:rsid w:val="5E43573C"/>
    <w:rsid w:val="5F115DB2"/>
    <w:rsid w:val="61A416AE"/>
    <w:rsid w:val="62F944C3"/>
    <w:rsid w:val="63AE6195"/>
    <w:rsid w:val="642876B6"/>
    <w:rsid w:val="668A5245"/>
    <w:rsid w:val="67EF02DD"/>
    <w:rsid w:val="6869728E"/>
    <w:rsid w:val="69183B9B"/>
    <w:rsid w:val="69FA3755"/>
    <w:rsid w:val="6A6F4F32"/>
    <w:rsid w:val="6B89688F"/>
    <w:rsid w:val="6C5D5525"/>
    <w:rsid w:val="6D904BC7"/>
    <w:rsid w:val="6DC509C5"/>
    <w:rsid w:val="6DCB7344"/>
    <w:rsid w:val="6E5D2743"/>
    <w:rsid w:val="6ED74AC2"/>
    <w:rsid w:val="6F3E45E6"/>
    <w:rsid w:val="705419AA"/>
    <w:rsid w:val="70C104B6"/>
    <w:rsid w:val="716349D1"/>
    <w:rsid w:val="72D817DB"/>
    <w:rsid w:val="732F096A"/>
    <w:rsid w:val="752619FE"/>
    <w:rsid w:val="75E81176"/>
    <w:rsid w:val="76F86AEF"/>
    <w:rsid w:val="7847185B"/>
    <w:rsid w:val="78B83587"/>
    <w:rsid w:val="78E83531"/>
    <w:rsid w:val="79094E11"/>
    <w:rsid w:val="793706DC"/>
    <w:rsid w:val="79806868"/>
    <w:rsid w:val="7BD90344"/>
    <w:rsid w:val="7C2F3AAF"/>
    <w:rsid w:val="7C6B1FDC"/>
    <w:rsid w:val="7CE806C9"/>
    <w:rsid w:val="7D0144C3"/>
    <w:rsid w:val="7D2C44AC"/>
    <w:rsid w:val="7D8718D3"/>
    <w:rsid w:val="7EF8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font0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character" w:customStyle="1" w:styleId="10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da3da4ab-6882-4f81-bd33-861b8c01e2f7\&#20844;&#21496;&#21592;&#24037;&#21319;&#32844;&#20219;&#21629;&#2599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公司员工升职任命文书.docx</Template>
  <Pages>1</Pages>
  <Words>442</Words>
  <Characters>481</Characters>
  <Lines>0</Lines>
  <Paragraphs>0</Paragraphs>
  <TotalTime>12</TotalTime>
  <ScaleCrop>false</ScaleCrop>
  <LinksUpToDate>false</LinksUpToDate>
  <CharactersWithSpaces>659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2025-08-29T08:54:00Z</dcterms:created>
  <dc:creator>rankin</dc:creator>
  <cp:lastModifiedBy>rankin</cp:lastModifiedBy>
  <dcterms:modified xsi:type="dcterms:W3CDTF">2025-08-29T10:16:18Z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1DF7C13F49F14A1D8A2D68050A87BDDB_11</vt:lpwstr>
  </property>
  <property fmtid="{D5CDD505-2E9C-101B-9397-08002B2CF9AE}" pid="4" name="KSOTemplateUUID">
    <vt:lpwstr>v1.0_mb_UGq+1JxPxhD3XzyS+Usdag==</vt:lpwstr>
  </property>
  <property fmtid="{D5CDD505-2E9C-101B-9397-08002B2CF9AE}" pid="5" name="KSOTemplateDocerSaveRecord">
    <vt:lpwstr>eyJoZGlkIjoiNTE5OTY2ZTBiOTRmMTI5NDQ1OTI0ZDE1OGUzMDBkOTgiLCJ1c2VySWQiOiI0NjE1MDMxNjIifQ==</vt:lpwstr>
  </property>
</Properties>
</file>