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959D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宋体" w:hAnsi="宋体" w:eastAsia="宋体" w:cs="宋体"/>
          <w:sz w:val="40"/>
          <w:szCs w:val="40"/>
        </w:rPr>
        <w:t>授权书</w:t>
      </w:r>
    </w:p>
    <w:p w14:paraId="79251807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rPr>
          <w:rFonts w:hint="default" w:ascii="宋体" w:hAnsi="宋体" w:eastAsia="宋体" w:cs="宋体"/>
          <w:sz w:val="40"/>
          <w:szCs w:val="40"/>
        </w:rPr>
      </w:pPr>
      <w:r>
        <w:rPr>
          <w:rFonts w:hint="default" w:ascii="宋体" w:hAnsi="宋体" w:eastAsia="宋体" w:cs="宋体"/>
          <w:sz w:val="40"/>
          <w:szCs w:val="40"/>
        </w:rPr>
        <w:t>​​AUTHORIZATION​​</w:t>
      </w:r>
    </w:p>
    <w:p w14:paraId="44113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授权方：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（以下简称“我公司”）</w:t>
      </w:r>
    </w:p>
    <w:p w14:paraId="0BAFCC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请填写贵公司统一社会信用代码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）</w:t>
      </w:r>
    </w:p>
    <w:p w14:paraId="04CF7A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住所：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__________________________________</w:t>
      </w:r>
    </w:p>
    <w:p w14:paraId="22D850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被授权方：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有限公司（以下简称“被授权方”）</w:t>
      </w:r>
    </w:p>
    <w:p w14:paraId="77B80C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社会信用代码：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请填写被授权方统一社会信用代码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</w:p>
    <w:p w14:paraId="379E94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住所：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__________________________________</w:t>
      </w:r>
    </w:p>
    <w:p w14:paraId="6393D5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我公司系注册商标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（商标注册号：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）的合法权利人。为拓展市场渠道，现基于平等自愿原则，依法授权如下：</w:t>
      </w:r>
    </w:p>
    <w:p w14:paraId="5C944B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1.授权内容​​</w:t>
      </w:r>
    </w:p>
    <w:p w14:paraId="5BCDD2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授权被授权方在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平台（包括但不限于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）作为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品牌系列产品的经销商，从事该品牌产品的销售及推广活动。</w:t>
      </w:r>
    </w:p>
    <w:p w14:paraId="26E97F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2.授权范围​​</w:t>
      </w:r>
    </w:p>
    <w:p w14:paraId="3496D4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销售产品：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品牌旗下全线产品（具体产品目录以双方另行约定的清单为准）。</w:t>
      </w:r>
    </w:p>
    <w:p w14:paraId="4F2BF8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推广权限：被授权方可在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平台范围内使用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商标（注册号：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）进行品牌宣传、商品销售及市场营销活动。</w:t>
      </w:r>
    </w:p>
    <w:p w14:paraId="2FAD78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禁止事项：未经我公司书面同意，被授权方不得在任何非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平台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授权平台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或线下渠道销售本品牌产品，亦不得将本授权转授任何第三方。</w:t>
      </w:r>
    </w:p>
    <w:p w14:paraId="42ED34A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leftChars="0" w:right="0" w:rightChars="0" w:firstLine="0" w:firstLineChars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w w:val="100"/>
          <w:kern w:val="0"/>
          <w:position w:val="0"/>
          <w:sz w:val="24"/>
          <w:szCs w:val="24"/>
          <w:shd w:val="clear" w:fill="FFFFFF"/>
          <w:vertAlign w:val="baseline"/>
          <w:lang w:val="en-US" w:eastAsia="zh-CN" w:bidi="ar"/>
        </w:rPr>
        <w:t>3.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授权期限​​</w:t>
      </w:r>
    </w:p>
    <w:p w14:paraId="3834ABB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leftChars="0" w:right="0" w:rightChars="0" w:firstLine="0" w:firstLineChars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日起至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日止。授权期满前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日，如双方无异议且被授权方无违约行为，本授权可自动续期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年，续期次数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。</w:t>
      </w:r>
    </w:p>
    <w:p w14:paraId="60A6FC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4.责任承担​​</w:t>
      </w:r>
    </w:p>
    <w:p w14:paraId="5167AA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被授权方在授权范围内从事经营活动所产生的产品质量责任、消费者投诉、行政处罚、税务责任及一切债权债务，均由被授权方独立承担。若因被授权方行为导致我公司声誉或经济利益受损，我公司有权追偿。</w:t>
      </w:r>
    </w:p>
    <w:p w14:paraId="263AC5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5.知识产权​​</w:t>
      </w:r>
    </w:p>
    <w:p w14:paraId="13E81D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本授权仅为商标及销售渠道的许可，不代表商标所有权的转移。</w:t>
      </w:r>
    </w:p>
    <w:p w14:paraId="032ECB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被授权方须严格遵循我公司的品牌形象规范，不得擅自改变商标标识、夸大宣传或从事任何损害品牌声誉的行为。</w:t>
      </w:r>
    </w:p>
    <w:p w14:paraId="2BB336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6.终止条款​​</w:t>
      </w:r>
    </w:p>
    <w:p w14:paraId="32F556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出现以下情形之一时，我公司有权立即单方终止本授权：</w:t>
      </w:r>
    </w:p>
    <w:p w14:paraId="0FD9C70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被授权方存在严重违约或侵权行为；</w:t>
      </w:r>
    </w:p>
    <w:p w14:paraId="18014201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Chars="0" w:right="0" w:rightChars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被授权方经营行为违反法律法规或平台规则；</w:t>
      </w:r>
    </w:p>
    <w:p w14:paraId="750840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被授权方停业、注销或丧失经营资质。</w:t>
      </w:r>
    </w:p>
    <w:p w14:paraId="7D9F93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7.其他​​</w:t>
      </w:r>
    </w:p>
    <w:p w14:paraId="53E0CA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本授权书一式两份，双方各执一份，具有同等法律效力。</w:t>
      </w:r>
    </w:p>
    <w:p w14:paraId="01CD1C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本授权未尽事宜，双方可另行签订补充协议。</w:t>
      </w:r>
    </w:p>
    <w:p w14:paraId="2D2A23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本授权适用中华人民共和国法律，任何争议应通过友好协商解决；协商不成的，提交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仲裁院仲裁。</w:t>
      </w:r>
    </w:p>
    <w:p w14:paraId="45027B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授权方：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（盖章）</w:t>
      </w:r>
    </w:p>
    <w:p w14:paraId="08F0C9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法定代表人/授权代表签字：___________________</w:t>
      </w:r>
    </w:p>
    <w:p w14:paraId="64D9BB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73DFE4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（公司公章压缝章处）</w:t>
      </w:r>
    </w:p>
    <w:p w14:paraId="000727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bookmarkStart w:id="0" w:name="_GoBack"/>
      <w:bookmarkEnd w:id="0"/>
    </w:p>
    <w:p w14:paraId="41BDA0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被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授权方：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（盖章）</w:t>
      </w:r>
    </w:p>
    <w:p w14:paraId="2A64EF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法定代表人/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被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授权代表签字：__________________</w:t>
      </w:r>
    </w:p>
    <w:p w14:paraId="0A4483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041BBF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（公司公章压缝章处）</w:t>
      </w:r>
    </w:p>
    <w:p w14:paraId="6402962E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92F13"/>
    <w:multiLevelType w:val="singleLevel"/>
    <w:tmpl w:val="56992F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25F6"/>
    <w:rsid w:val="013C020E"/>
    <w:rsid w:val="025B6706"/>
    <w:rsid w:val="18CC1FAD"/>
    <w:rsid w:val="2DB325F6"/>
    <w:rsid w:val="362A70EA"/>
    <w:rsid w:val="580E0BCF"/>
    <w:rsid w:val="66897F71"/>
    <w:rsid w:val="6FC919FB"/>
    <w:rsid w:val="75FB71EF"/>
    <w:rsid w:val="769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  <w:spacing w:after="34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120"/>
      <w:jc w:val="center"/>
    </w:pPr>
    <w:rPr>
      <w:sz w:val="28"/>
      <w:szCs w:val="28"/>
      <w:u w:val="none"/>
      <w:shd w:val="clear" w:color="auto" w:fill="auto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after="120" w:line="480" w:lineRule="auto"/>
      <w:ind w:firstLine="32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66194b5-fded-4089-bdde-620f83709f04\&#21697;&#29260;&#25480;&#26435;&#20070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品牌授权书模板.docx</Template>
  <Pages>3</Pages>
  <Words>286</Words>
  <Characters>359</Characters>
  <Lines>0</Lines>
  <Paragraphs>0</Paragraphs>
  <TotalTime>1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2025-09-06T03:11:00Z</dcterms:created>
  <dc:creator>rankin</dc:creator>
  <cp:lastModifiedBy>rankin</cp:lastModifiedBy>
  <dcterms:modified xsi:type="dcterms:W3CDTF">2025-09-06T05:06:08Z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76651EF92EB9485F8B1083C20D7FAD76_11</vt:lpwstr>
  </property>
  <property fmtid="{D5CDD505-2E9C-101B-9397-08002B2CF9AE}" pid="4" name="KSOTemplateUUID">
    <vt:lpwstr>v1.0_mb_lwsnCEkLU1DWQKCKSq7PNg==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