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FCE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26" w:lineRule="atLeast"/>
        <w:ind w:left="0" w:right="0" w:firstLine="0"/>
        <w:textAlignment w:val="baseline"/>
        <w:rPr>
          <w:rFonts w:ascii="Segoe UI" w:hAnsi="Segoe UI" w:eastAsia="Segoe UI" w:cs="Segoe UI"/>
          <w:i w:val="0"/>
          <w:iCs w:val="0"/>
          <w:caps w:val="0"/>
          <w:color w:val="000000"/>
          <w:spacing w:val="-2"/>
          <w:sz w:val="24"/>
          <w:szCs w:val="24"/>
        </w:rPr>
      </w:pPr>
      <w:r>
        <w:rPr>
          <w:rStyle w:val="7"/>
          <w:rFonts w:hint="default" w:ascii="Segoe UI" w:hAnsi="Segoe UI" w:eastAsia="Segoe UI" w:cs="Segoe UI"/>
          <w:b/>
          <w:bCs/>
          <w:i w:val="0"/>
          <w:iCs w:val="0"/>
          <w:caps w:val="0"/>
          <w:color w:val="000000"/>
          <w:spacing w:val="-2"/>
          <w:sz w:val="24"/>
          <w:szCs w:val="24"/>
          <w:bdr w:val="none" w:color="auto" w:sz="0" w:space="0"/>
          <w:shd w:val="clear" w:fill="FFFFFF"/>
          <w:vertAlign w:val="baseline"/>
        </w:rPr>
        <w:t>保密协议​</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08B104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w:t>
      </w:r>
      <w:r>
        <w:rPr>
          <w:rFonts w:hint="eastAsia" w:ascii="Segoe UI" w:hAnsi="Segoe UI" w:cs="Segoe UI"/>
          <w:i w:val="0"/>
          <w:iCs w:val="0"/>
          <w:caps w:val="0"/>
          <w:color w:val="000000"/>
          <w:spacing w:val="-2"/>
          <w:sz w:val="24"/>
          <w:szCs w:val="24"/>
          <w:bdr w:val="none" w:color="auto" w:sz="0" w:space="0"/>
          <w:shd w:val="clear" w:fill="FFFFFF"/>
          <w:vertAlign w:val="baseline"/>
          <w:lang w:val="en-US" w:eastAsia="zh-CN"/>
        </w:rPr>
        <w:t>_______________________________________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有限公司</w:t>
      </w:r>
    </w:p>
    <w:p w14:paraId="43BF73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统一社会信用代码：</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w:t>
      </w:r>
    </w:p>
    <w:p w14:paraId="64B53D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eastAsia" w:ascii="Segoe UI" w:hAnsi="Segoe UI" w:eastAsia="宋体" w:cs="Segoe UI"/>
          <w:i w:val="0"/>
          <w:iCs w:val="0"/>
          <w:caps w:val="0"/>
          <w:color w:val="000000"/>
          <w:spacing w:val="-2"/>
          <w:sz w:val="24"/>
          <w:szCs w:val="24"/>
          <w:lang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w:t>
      </w:r>
      <w:r>
        <w:rPr>
          <w:rFonts w:hint="eastAsia" w:ascii="Segoe UI" w:hAnsi="Segoe UI" w:cs="Segoe UI"/>
          <w:i w:val="0"/>
          <w:iCs w:val="0"/>
          <w:caps w:val="0"/>
          <w:color w:val="000000"/>
          <w:spacing w:val="-2"/>
          <w:sz w:val="24"/>
          <w:szCs w:val="24"/>
          <w:bdr w:val="none" w:color="auto" w:sz="0" w:space="0"/>
          <w:shd w:val="clear" w:fill="FFFFFF"/>
          <w:vertAlign w:val="baseline"/>
          <w:lang w:eastAsia="zh-CN"/>
        </w:rPr>
        <w:t>（</w:t>
      </w:r>
      <w:r>
        <w:rPr>
          <w:rFonts w:hint="default" w:ascii="Segoe UI" w:hAnsi="Segoe UI" w:eastAsia="Segoe UI" w:cs="Segoe UI"/>
          <w:i w:val="0"/>
          <w:iCs w:val="0"/>
          <w:caps w:val="0"/>
          <w:color w:val="000000"/>
          <w:spacing w:val="-2"/>
          <w:sz w:val="24"/>
          <w:szCs w:val="24"/>
          <w:shd w:val="clear" w:fill="FFFFFF"/>
          <w:vertAlign w:val="baseline"/>
        </w:rPr>
        <w:t>注册地址</w:t>
      </w:r>
      <w:r>
        <w:rPr>
          <w:rFonts w:hint="eastAsia" w:ascii="Segoe UI" w:hAnsi="Segoe UI" w:cs="Segoe UI"/>
          <w:i w:val="0"/>
          <w:iCs w:val="0"/>
          <w:caps w:val="0"/>
          <w:color w:val="000000"/>
          <w:spacing w:val="-2"/>
          <w:sz w:val="24"/>
          <w:szCs w:val="24"/>
          <w:bdr w:val="none" w:color="auto" w:sz="0" w:space="0"/>
          <w:shd w:val="clear" w:fill="FFFFFF"/>
          <w:vertAlign w:val="baseline"/>
          <w:lang w:eastAsia="zh-CN"/>
        </w:rPr>
        <w:t>）</w:t>
      </w:r>
    </w:p>
    <w:p w14:paraId="729712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w:t>
      </w:r>
      <w:r>
        <w:rPr>
          <w:rFonts w:hint="eastAsia" w:ascii="Segoe UI" w:hAnsi="Segoe UI" w:cs="Segoe UI"/>
          <w:i w:val="0"/>
          <w:iCs w:val="0"/>
          <w:caps w:val="0"/>
          <w:color w:val="000000"/>
          <w:spacing w:val="-2"/>
          <w:sz w:val="24"/>
          <w:szCs w:val="24"/>
          <w:shd w:val="clear" w:fill="FFFFFF"/>
          <w:vertAlign w:val="baseline"/>
          <w:lang w:val="en-US" w:eastAsia="zh-CN"/>
        </w:rPr>
        <w:t>_______________</w:t>
      </w:r>
    </w:p>
    <w:p w14:paraId="7B7E4F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身份证号：</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____________________________________________</w:t>
      </w:r>
    </w:p>
    <w:p w14:paraId="0737FC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联系地址：</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____________________________________________</w:t>
      </w:r>
    </w:p>
    <w:p w14:paraId="73F8E4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____________________________________________</w:t>
      </w:r>
    </w:p>
    <w:p w14:paraId="6DF1DE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紧急联系人电话：</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_____________________________________</w:t>
      </w:r>
    </w:p>
    <w:p w14:paraId="54F071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bdr w:val="none" w:color="auto" w:sz="0" w:space="0"/>
          <w:shd w:val="clear" w:fill="FFFFFF"/>
          <w:vertAlign w:val="baseline"/>
        </w:rPr>
      </w:pPr>
      <w:r>
        <w:rPr>
          <w:rStyle w:val="7"/>
          <w:rFonts w:hint="default" w:ascii="Segoe UI" w:hAnsi="Segoe UI" w:eastAsia="Segoe UI" w:cs="Segoe UI"/>
          <w:b/>
          <w:bCs/>
          <w:i w:val="0"/>
          <w:iCs w:val="0"/>
          <w:caps w:val="0"/>
          <w:color w:val="000000"/>
          <w:spacing w:val="-2"/>
          <w:sz w:val="24"/>
          <w:szCs w:val="24"/>
          <w:bdr w:val="none" w:color="auto" w:sz="0" w:space="0"/>
          <w:shd w:val="clear" w:fill="FFFFFF"/>
          <w:vertAlign w:val="baseline"/>
        </w:rPr>
        <w:t>鉴于</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73014B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1.乙方受聘于甲方，担任</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w:t>
      </w:r>
      <w:r>
        <w:rPr>
          <w:rFonts w:hint="default" w:ascii="Segoe UI" w:hAnsi="Segoe UI" w:eastAsia="Segoe UI" w:cs="Segoe UI"/>
          <w:i w:val="0"/>
          <w:iCs w:val="0"/>
          <w:caps w:val="0"/>
          <w:color w:val="000000"/>
          <w:spacing w:val="-2"/>
          <w:sz w:val="24"/>
          <w:szCs w:val="24"/>
          <w:shd w:val="clear" w:fill="FFFFFF"/>
          <w:vertAlign w:val="baseline"/>
        </w:rPr>
        <w:t xml:space="preserve"> 职务。</w:t>
      </w:r>
    </w:p>
    <w:p w14:paraId="64DEA5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2.乙方在任职期间，将（或已经）知悉、接触甲方的商业秘密。</w:t>
      </w:r>
    </w:p>
    <w:p w14:paraId="775E0C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3.为明确乙方保密义务，保护甲方合法权益，双方根据《中华人民共和国劳动合同法》、《反不正当竞争法》及相关法律法规，本着平等自愿、诚实信用的原则，达成如下协议。</w:t>
      </w:r>
    </w:p>
    <w:p w14:paraId="2EDBD3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14738C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2FDC50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0CA8BB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第一条 保密内容与范围​​</w:t>
      </w:r>
    </w:p>
    <w:p w14:paraId="78EBB4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本协议所指的“商业秘密”，是指不为公众所知悉、能为甲方带来经济利益、具有实用性并经甲方采取相应保密措施的技术信息和经营信息。包括但不限于：</w:t>
      </w:r>
    </w:p>
    <w:p w14:paraId="43FD1B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1.经营信息：客户名单、客户信息、概念设计方案、定价策略、营销计划、销控方案、销售渠道、采购资料、货源情报、投资决策、项目可行性报告等；</w:t>
      </w:r>
    </w:p>
    <w:p w14:paraId="523E90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2.技术信息：设计方案、技术方案、技术文档、研发记录、计算机软件源代码、数据库、算法、操作手册等；</w:t>
      </w:r>
    </w:p>
    <w:p w14:paraId="3C2B94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3.管理信息：财务资料、薪酬体系、人事信息、未公开的规章制度、内部公文、会议纪要、招投标文件、合同协议等；</w:t>
      </w:r>
    </w:p>
    <w:p w14:paraId="449E7F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4.载体信息：包含上述秘密信息的文件、资料、图表、笔记、报告、信件、传真、磁带、磁盘、仪器以及其他任何形式的载体；</w:t>
      </w:r>
    </w:p>
    <w:p w14:paraId="5F2DF7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5.其他信息：甲方依照法律规定或合同约定对外承担保密义务的第三方信息。</w:t>
      </w:r>
    </w:p>
    <w:p w14:paraId="4D2DDF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第二条 乙方的保密义务​​</w:t>
      </w:r>
    </w:p>
    <w:p w14:paraId="5E403B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1.禁止刺探与无关使用：乙方不得刺探与本职工作或业务无关的商业秘密，不得在履行职务之外使用上述秘密。</w:t>
      </w:r>
    </w:p>
    <w:p w14:paraId="19DF83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禁止披露与处分：未经甲方书面同意，乙方不得以泄露、告知、公布、发布、出版、网络传播等方式使任何第三方知悉甲方的商业秘密；不得以出借、赠与、出租、转让等方式处分或协助任何第三方使用甲方的商业秘密。</w:t>
      </w:r>
    </w:p>
    <w:p w14:paraId="1E80D5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3.禁止变相披露：乙方不得以他人名义或通过其他变相方式将甲方的商业秘密披露给任何第三方。</w:t>
      </w:r>
    </w:p>
    <w:p w14:paraId="7355BD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4.复制与保管限制：未经甲方主管人员书面批准，乙方不得复制、下载、备份包含商业秘密的文件及副本。乙方因职务需要持有或保管的载有甲方秘密信息的一切载体，均归甲方所有。</w:t>
      </w:r>
    </w:p>
    <w:p w14:paraId="4DB010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5.泄密报告义务：乙方发现商业秘密被泄露或因自己过失泄露，应立即采取有效防止措施，并第一时间向甲方报告。</w:t>
      </w:r>
    </w:p>
    <w:p w14:paraId="2EF55F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3703BE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6.遵守保密制度：乙方应严格遵守甲方制定的各项保密规章制度。</w:t>
      </w:r>
    </w:p>
    <w:p w14:paraId="5B7C2F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7.离职交接义务：乙方离职时，应将所持有或保管的所有载有甲方商业秘密的载体（包括但不限于原件、复制件、电子数据等）全部、无条件地交还甲方，并办理交接手续。</w:t>
      </w:r>
    </w:p>
    <w:p w14:paraId="3E036E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第三条 保密期限​​</w:t>
      </w:r>
    </w:p>
    <w:p w14:paraId="61B0B7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乙方的保密义务自本协议生效之日起开始，至甲方的商业秘密正式公开或实际上已失去秘密性时终止。乙方的在职或离职状态不影响其保密义务的承担。</w:t>
      </w:r>
    </w:p>
    <w:p w14:paraId="272196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第四条 竞业限制​​</w:t>
      </w:r>
    </w:p>
    <w:p w14:paraId="2C35B4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在职期间：乙方在甲方任职期间，非经甲方事先书面同意，不得在与甲方及其分、子公司经营范围相同或近似的其他企业、事业单位、社会团体内担任任何职务，包括但不限于股东、合伙人、董事、监事、经理、职员、代理人、顾问等。</w:t>
      </w:r>
    </w:p>
    <w:p w14:paraId="667E28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2.离职后：乙方离职后</w:t>
      </w:r>
      <w:r>
        <w:rPr>
          <w:rFonts w:hint="eastAsia" w:ascii="Segoe UI" w:hAnsi="Segoe UI" w:cs="Segoe UI"/>
          <w:i w:val="0"/>
          <w:iCs w:val="0"/>
          <w:caps w:val="0"/>
          <w:color w:val="000000"/>
          <w:spacing w:val="-2"/>
          <w:sz w:val="24"/>
          <w:szCs w:val="24"/>
          <w:shd w:val="clear" w:fill="FFFFFF"/>
          <w:vertAlign w:val="baseline"/>
          <w:lang w:val="en-US" w:eastAsia="zh-CN"/>
        </w:rPr>
        <w:t>_______________</w:t>
      </w:r>
      <w:r>
        <w:rPr>
          <w:rFonts w:hint="default" w:ascii="Segoe UI" w:hAnsi="Segoe UI" w:eastAsia="Segoe UI" w:cs="Segoe UI"/>
          <w:i w:val="0"/>
          <w:iCs w:val="0"/>
          <w:caps w:val="0"/>
          <w:color w:val="000000"/>
          <w:spacing w:val="-2"/>
          <w:sz w:val="24"/>
          <w:szCs w:val="24"/>
          <w:shd w:val="clear" w:fill="FFFFFF"/>
          <w:vertAlign w:val="baseline"/>
        </w:rPr>
        <w:t>年内，不得在与甲方及其分、子公司有竞争关系的企业或其他经济组织中任职，或成为其股东、合伙人、投资人、代理人、顾问等。</w:t>
      </w:r>
    </w:p>
    <w:p w14:paraId="60E143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 xml:space="preserve">3.经济补偿：甲方在乙方离职后，在竞业限制期限内按月向乙方支付经济补偿。经济补偿标准为乙方离职前十二个月平均工资的 </w:t>
      </w:r>
      <w:r>
        <w:rPr>
          <w:rFonts w:hint="eastAsia" w:ascii="Segoe UI" w:hAnsi="Segoe UI" w:cs="Segoe UI"/>
          <w:i w:val="0"/>
          <w:iCs w:val="0"/>
          <w:caps w:val="0"/>
          <w:color w:val="000000"/>
          <w:spacing w:val="-2"/>
          <w:sz w:val="24"/>
          <w:szCs w:val="24"/>
          <w:shd w:val="clear" w:fill="FFFFFF"/>
          <w:vertAlign w:val="baseline"/>
          <w:lang w:val="en-US" w:eastAsia="zh-CN"/>
        </w:rPr>
        <w:t>_______________</w:t>
      </w:r>
      <w:r>
        <w:rPr>
          <w:rFonts w:hint="default" w:ascii="Segoe UI" w:hAnsi="Segoe UI" w:eastAsia="Segoe UI" w:cs="Segoe UI"/>
          <w:i w:val="0"/>
          <w:iCs w:val="0"/>
          <w:caps w:val="0"/>
          <w:color w:val="000000"/>
          <w:spacing w:val="-2"/>
          <w:sz w:val="24"/>
          <w:szCs w:val="24"/>
          <w:shd w:val="clear" w:fill="FFFFFF"/>
          <w:vertAlign w:val="baseline"/>
        </w:rPr>
        <w:t>，或双方约定的其他金额</w:t>
      </w:r>
      <w:r>
        <w:rPr>
          <w:rFonts w:hint="eastAsia" w:ascii="Segoe UI" w:hAnsi="Segoe UI" w:cs="Segoe UI"/>
          <w:i w:val="0"/>
          <w:iCs w:val="0"/>
          <w:caps w:val="0"/>
          <w:color w:val="000000"/>
          <w:spacing w:val="-2"/>
          <w:sz w:val="24"/>
          <w:szCs w:val="24"/>
          <w:shd w:val="clear" w:fill="FFFFFF"/>
          <w:vertAlign w:val="baseline"/>
          <w:lang w:val="en-US" w:eastAsia="zh-CN"/>
        </w:rPr>
        <w:t>_______________</w:t>
      </w:r>
      <w:r>
        <w:rPr>
          <w:rFonts w:hint="default" w:ascii="Segoe UI" w:hAnsi="Segoe UI" w:eastAsia="Segoe UI" w:cs="Segoe UI"/>
          <w:i w:val="0"/>
          <w:iCs w:val="0"/>
          <w:caps w:val="0"/>
          <w:color w:val="000000"/>
          <w:spacing w:val="-2"/>
          <w:sz w:val="24"/>
          <w:szCs w:val="24"/>
          <w:shd w:val="clear" w:fill="FFFFFF"/>
          <w:vertAlign w:val="baseline"/>
        </w:rPr>
        <w:t xml:space="preserve"> / 月。若甲方未支付补偿达</w:t>
      </w:r>
      <w:r>
        <w:rPr>
          <w:rFonts w:hint="eastAsia" w:ascii="Segoe UI" w:hAnsi="Segoe UI" w:cs="Segoe UI"/>
          <w:i w:val="0"/>
          <w:iCs w:val="0"/>
          <w:caps w:val="0"/>
          <w:color w:val="000000"/>
          <w:spacing w:val="-2"/>
          <w:sz w:val="24"/>
          <w:szCs w:val="24"/>
          <w:shd w:val="clear" w:fill="FFFFFF"/>
          <w:vertAlign w:val="baseline"/>
          <w:lang w:val="en-US" w:eastAsia="zh-CN"/>
        </w:rPr>
        <w:t>_______________</w:t>
      </w:r>
      <w:r>
        <w:rPr>
          <w:rFonts w:hint="default" w:ascii="Segoe UI" w:hAnsi="Segoe UI" w:eastAsia="Segoe UI" w:cs="Segoe UI"/>
          <w:i w:val="0"/>
          <w:iCs w:val="0"/>
          <w:caps w:val="0"/>
          <w:color w:val="000000"/>
          <w:spacing w:val="-2"/>
          <w:sz w:val="24"/>
          <w:szCs w:val="24"/>
          <w:shd w:val="clear" w:fill="FFFFFF"/>
          <w:vertAlign w:val="baseline"/>
        </w:rPr>
        <w:t>，乙方有权请求解除竞业限制约定。</w:t>
      </w:r>
    </w:p>
    <w:p w14:paraId="6A7886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4.告知义务：乙方离职后，应每</w:t>
      </w:r>
      <w:r>
        <w:rPr>
          <w:rFonts w:hint="eastAsia" w:ascii="Segoe UI" w:hAnsi="Segoe UI" w:cs="Segoe UI"/>
          <w:i w:val="0"/>
          <w:iCs w:val="0"/>
          <w:caps w:val="0"/>
          <w:color w:val="000000"/>
          <w:spacing w:val="-2"/>
          <w:sz w:val="24"/>
          <w:szCs w:val="24"/>
          <w:shd w:val="clear" w:fill="FFFFFF"/>
          <w:vertAlign w:val="baseline"/>
          <w:lang w:val="en-US" w:eastAsia="zh-CN"/>
        </w:rPr>
        <w:t>_______________</w:t>
      </w:r>
      <w:r>
        <w:rPr>
          <w:rFonts w:hint="eastAsia" w:ascii="Segoe UI" w:hAnsi="Segoe UI" w:cs="Segoe UI"/>
          <w:i w:val="0"/>
          <w:iCs w:val="0"/>
          <w:caps w:val="0"/>
          <w:color w:val="000000"/>
          <w:spacing w:val="-2"/>
          <w:sz w:val="24"/>
          <w:szCs w:val="24"/>
          <w:shd w:val="clear" w:fill="FFFFFF"/>
          <w:vertAlign w:val="baseline"/>
          <w:lang w:eastAsia="zh-CN"/>
        </w:rPr>
        <w:t>（</w:t>
      </w:r>
      <w:r>
        <w:rPr>
          <w:rFonts w:hint="default" w:ascii="Segoe UI" w:hAnsi="Segoe UI" w:eastAsia="Segoe UI" w:cs="Segoe UI"/>
          <w:i w:val="0"/>
          <w:iCs w:val="0"/>
          <w:caps w:val="0"/>
          <w:color w:val="000000"/>
          <w:spacing w:val="-2"/>
          <w:sz w:val="24"/>
          <w:szCs w:val="24"/>
          <w:shd w:val="clear" w:fill="FFFFFF"/>
          <w:vertAlign w:val="baseline"/>
        </w:rPr>
        <w:t>季度/半年</w:t>
      </w:r>
      <w:r>
        <w:rPr>
          <w:rFonts w:hint="eastAsia" w:ascii="Segoe UI" w:hAnsi="Segoe UI" w:cs="Segoe UI"/>
          <w:i w:val="0"/>
          <w:iCs w:val="0"/>
          <w:caps w:val="0"/>
          <w:color w:val="000000"/>
          <w:spacing w:val="-2"/>
          <w:sz w:val="24"/>
          <w:szCs w:val="24"/>
          <w:shd w:val="clear" w:fill="FFFFFF"/>
          <w:vertAlign w:val="baseline"/>
          <w:lang w:eastAsia="zh-CN"/>
        </w:rPr>
        <w:t>）</w:t>
      </w:r>
      <w:r>
        <w:rPr>
          <w:rFonts w:hint="default" w:ascii="Segoe UI" w:hAnsi="Segoe UI" w:eastAsia="Segoe UI" w:cs="Segoe UI"/>
          <w:i w:val="0"/>
          <w:iCs w:val="0"/>
          <w:caps w:val="0"/>
          <w:color w:val="000000"/>
          <w:spacing w:val="-2"/>
          <w:sz w:val="24"/>
          <w:szCs w:val="24"/>
          <w:shd w:val="clear" w:fill="FFFFFF"/>
          <w:vertAlign w:val="baseline"/>
        </w:rPr>
        <w:t>向甲方书面告知其就业情况。</w:t>
      </w:r>
    </w:p>
    <w:p w14:paraId="1D61E3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第五条 对第三方的义务​​</w:t>
      </w:r>
    </w:p>
    <w:p w14:paraId="653EAB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保证，在为甲方履行职务时，不得使用任何属于他人的商业秘密，或实施任何可能侵犯他人知识产权的行为。若因乙方行为导致任何第三方对甲方提出权利主张或诉讼，乙方应承担甲方因此支出的全部费用（包括但不限于诉讼费、律师费、调查费、赔偿金等）。甲方有权从乙方的工资报酬中直接扣除上述费用。</w:t>
      </w:r>
    </w:p>
    <w:p w14:paraId="58C7BC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第六条 违约责任​​</w:t>
      </w:r>
    </w:p>
    <w:p w14:paraId="214306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1.违约金：乙方违反本协议任一条款，应立即停止违约行为，并向甲方支付违约金人民币</w:t>
      </w:r>
      <w:r>
        <w:rPr>
          <w:rFonts w:hint="eastAsia" w:ascii="Segoe UI" w:hAnsi="Segoe UI" w:cs="Segoe UI"/>
          <w:i w:val="0"/>
          <w:iCs w:val="0"/>
          <w:caps w:val="0"/>
          <w:color w:val="000000"/>
          <w:spacing w:val="-2"/>
          <w:sz w:val="24"/>
          <w:szCs w:val="24"/>
          <w:shd w:val="clear" w:fill="FFFFFF"/>
          <w:vertAlign w:val="baseline"/>
          <w:lang w:val="en-US" w:eastAsia="zh-CN"/>
        </w:rPr>
        <w:t>_______________</w:t>
      </w:r>
      <w:r>
        <w:rPr>
          <w:rFonts w:hint="default" w:ascii="Segoe UI" w:hAnsi="Segoe UI" w:eastAsia="Segoe UI" w:cs="Segoe UI"/>
          <w:i w:val="0"/>
          <w:iCs w:val="0"/>
          <w:caps w:val="0"/>
          <w:color w:val="000000"/>
          <w:spacing w:val="-2"/>
          <w:sz w:val="24"/>
          <w:szCs w:val="24"/>
          <w:shd w:val="clear" w:fill="FFFFFF"/>
          <w:vertAlign w:val="baseline"/>
        </w:rPr>
        <w:t>元（大写：</w:t>
      </w:r>
      <w:r>
        <w:rPr>
          <w:rFonts w:hint="eastAsia" w:ascii="Segoe UI" w:hAnsi="Segoe UI" w:cs="Segoe UI"/>
          <w:i w:val="0"/>
          <w:iCs w:val="0"/>
          <w:caps w:val="0"/>
          <w:color w:val="000000"/>
          <w:spacing w:val="-2"/>
          <w:sz w:val="24"/>
          <w:szCs w:val="24"/>
          <w:shd w:val="clear" w:fill="FFFFFF"/>
          <w:vertAlign w:val="baseline"/>
          <w:lang w:val="en-US" w:eastAsia="zh-CN"/>
        </w:rPr>
        <w:t>_______________</w:t>
      </w:r>
      <w:r>
        <w:rPr>
          <w:rFonts w:hint="default" w:ascii="Segoe UI" w:hAnsi="Segoe UI" w:eastAsia="Segoe UI" w:cs="Segoe UI"/>
          <w:i w:val="0"/>
          <w:iCs w:val="0"/>
          <w:caps w:val="0"/>
          <w:color w:val="000000"/>
          <w:spacing w:val="-2"/>
          <w:sz w:val="24"/>
          <w:szCs w:val="24"/>
          <w:shd w:val="clear" w:fill="FFFFFF"/>
          <w:vertAlign w:val="baseline"/>
        </w:rPr>
        <w:t>元整）。</w:t>
      </w:r>
    </w:p>
    <w:p w14:paraId="059E68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2.损失赔偿：乙方的违约行为给甲方造成损失的（包括直接经济损失和预期利益损失），乙方应承担全部赔偿责任。违约金不足以弥补甲方损失的，甲方有权继续追偿。</w:t>
      </w:r>
    </w:p>
    <w:p w14:paraId="49576B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3.责任竞合：本协议约定的违约金与损失赔偿金可以同时适用。</w:t>
      </w:r>
    </w:p>
    <w:p w14:paraId="7C4528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4.刑事责任：乙方违法行为情节严重，涉嫌犯罪的，甲方将依法移送司法机关追究刑事责任。</w:t>
      </w:r>
    </w:p>
    <w:p w14:paraId="2560C6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第七条 争议解决​​</w:t>
      </w:r>
    </w:p>
    <w:p w14:paraId="5F9A26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因履行本协议发生的任何争议，双方应首先通过友好协商解决。协商不成的，任何一方均有权向甲方所在地有管辖权的人民法院提起诉讼。</w:t>
      </w:r>
    </w:p>
    <w:p w14:paraId="4F226F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第八条 其他​​</w:t>
      </w:r>
    </w:p>
    <w:p w14:paraId="7ADAE5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1.本协议一式贰份，甲方执壹份，乙方执壹份，具有同等法律效力。</w:t>
      </w:r>
    </w:p>
    <w:p w14:paraId="5D4DFF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2.本协议作为劳动合同的组成部分，与劳动合同具有同等法律效力。若与劳动合同条款有冲突，以本协议为准。</w:t>
      </w:r>
    </w:p>
    <w:p w14:paraId="0A3EA7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3.本协议自双方签字或盖章之日起生效。</w:t>
      </w:r>
    </w:p>
    <w:p w14:paraId="6240D4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（以下无正文</w:t>
      </w:r>
      <w:bookmarkStart w:id="0" w:name="_GoBack"/>
      <w:bookmarkEnd w:id="0"/>
      <w:r>
        <w:rPr>
          <w:rFonts w:hint="default" w:ascii="Segoe UI" w:hAnsi="Segoe UI" w:eastAsia="Segoe UI" w:cs="Segoe UI"/>
          <w:i w:val="0"/>
          <w:iCs w:val="0"/>
          <w:caps w:val="0"/>
          <w:color w:val="000000"/>
          <w:spacing w:val="-2"/>
          <w:sz w:val="24"/>
          <w:szCs w:val="24"/>
          <w:shd w:val="clear" w:fill="FFFFFF"/>
          <w:vertAlign w:val="baseline"/>
        </w:rPr>
        <w:t>）</w:t>
      </w:r>
    </w:p>
    <w:p w14:paraId="0BFF28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0F941F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w:t>
      </w:r>
      <w:r>
        <w:rPr>
          <w:rFonts w:hint="default" w:ascii="Segoe UI" w:hAnsi="Segoe UI" w:eastAsia="Segoe UI" w:cs="Segoe UI"/>
          <w:i w:val="0"/>
          <w:iCs w:val="0"/>
          <w:caps w:val="0"/>
          <w:color w:val="000000"/>
          <w:spacing w:val="-2"/>
          <w:sz w:val="24"/>
          <w:szCs w:val="24"/>
          <w:shd w:val="clear" w:fill="FFFFFF"/>
          <w:vertAlign w:val="baseline"/>
        </w:rPr>
        <w:t>有限公司（盖章）</w:t>
      </w:r>
    </w:p>
    <w:p w14:paraId="6D30B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法定代表人（或授权代表）签字：</w:t>
      </w:r>
    </w:p>
    <w:p w14:paraId="625B07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 xml:space="preserve"> 年 </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 xml:space="preserve"> 日</w:t>
      </w:r>
    </w:p>
    <w:p w14:paraId="2251EA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乙方（签字）：</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w:t>
      </w:r>
    </w:p>
    <w:p w14:paraId="7F6935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eastAsia" w:ascii="Segoe UI" w:hAnsi="Segoe UI" w:eastAsia="Segoe UI" w:cs="Segoe UI"/>
          <w:i w:val="0"/>
          <w:iCs w:val="0"/>
          <w:caps w:val="0"/>
          <w:color w:val="000000"/>
          <w:spacing w:val="-2"/>
          <w:sz w:val="24"/>
          <w:szCs w:val="24"/>
          <w:shd w:val="clear" w:fill="FFFFFF"/>
          <w:vertAlign w:val="baseline"/>
          <w:lang w:eastAsia="zh-CN"/>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 xml:space="preserve"> 年</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 xml:space="preserve"> 月</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 xml:space="preserve"> 日</w:t>
      </w:r>
    </w:p>
    <w:sectPr>
      <w:headerReference r:id="rId3" w:type="default"/>
      <w:footerReference r:id="rId4" w:type="default"/>
      <w:pgSz w:w="11906" w:h="16838"/>
      <w:pgMar w:top="1440" w:right="1457" w:bottom="1440" w:left="14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C0D48">
    <w:pPr>
      <w:pStyle w:val="2"/>
      <w:jc w:val="center"/>
      <w:rPr>
        <w:rFonts w:hint="eastAsia" w:eastAsia="宋体"/>
        <w:lang w:eastAsia="zh-CN"/>
      </w:rP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A77B">
    <w:pPr>
      <w:pStyle w:val="3"/>
      <w:pBdr>
        <w:bottom w:val="double" w:color="auto" w:sz="8" w:space="1"/>
      </w:pBdr>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8015CC"/>
    <w:rsid w:val="0008657C"/>
    <w:rsid w:val="000977BF"/>
    <w:rsid w:val="000C7BAF"/>
    <w:rsid w:val="000E3C87"/>
    <w:rsid w:val="00110F00"/>
    <w:rsid w:val="00154AAD"/>
    <w:rsid w:val="00184774"/>
    <w:rsid w:val="001B5606"/>
    <w:rsid w:val="001F4998"/>
    <w:rsid w:val="0020398B"/>
    <w:rsid w:val="00230537"/>
    <w:rsid w:val="00380A9D"/>
    <w:rsid w:val="003A4BD1"/>
    <w:rsid w:val="003E256A"/>
    <w:rsid w:val="003E6F48"/>
    <w:rsid w:val="00595B34"/>
    <w:rsid w:val="00665EE7"/>
    <w:rsid w:val="006A50EF"/>
    <w:rsid w:val="007307D5"/>
    <w:rsid w:val="007B1B76"/>
    <w:rsid w:val="008116F3"/>
    <w:rsid w:val="0085512C"/>
    <w:rsid w:val="008A5F77"/>
    <w:rsid w:val="008B05E5"/>
    <w:rsid w:val="008F5A4A"/>
    <w:rsid w:val="00961752"/>
    <w:rsid w:val="00983094"/>
    <w:rsid w:val="009B3133"/>
    <w:rsid w:val="009C7BD7"/>
    <w:rsid w:val="00A2691E"/>
    <w:rsid w:val="00A30B20"/>
    <w:rsid w:val="00AA5689"/>
    <w:rsid w:val="00AD5823"/>
    <w:rsid w:val="00AE75DA"/>
    <w:rsid w:val="00B73071"/>
    <w:rsid w:val="00B84806"/>
    <w:rsid w:val="00BB376F"/>
    <w:rsid w:val="00BC4872"/>
    <w:rsid w:val="00C529DF"/>
    <w:rsid w:val="00CA0B6B"/>
    <w:rsid w:val="00CA20B6"/>
    <w:rsid w:val="00D16A7D"/>
    <w:rsid w:val="00D543B5"/>
    <w:rsid w:val="00D645EB"/>
    <w:rsid w:val="00D82555"/>
    <w:rsid w:val="00D855CD"/>
    <w:rsid w:val="00DC2BD1"/>
    <w:rsid w:val="00F4588E"/>
    <w:rsid w:val="00FD012B"/>
    <w:rsid w:val="00FF2F83"/>
    <w:rsid w:val="07013B41"/>
    <w:rsid w:val="078015CC"/>
    <w:rsid w:val="0A8C1AFA"/>
    <w:rsid w:val="26BB5599"/>
    <w:rsid w:val="32C677A2"/>
    <w:rsid w:val="43A07AFF"/>
    <w:rsid w:val="6F716B70"/>
    <w:rsid w:val="746549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Hyperlink"/>
    <w:basedOn w:val="6"/>
    <w:uiPriority w:val="0"/>
    <w:rPr>
      <w:color w:val="005599"/>
      <w:u w:val="none"/>
    </w:rPr>
  </w:style>
  <w:style w:type="character" w:customStyle="1" w:styleId="9">
    <w:name w:val="页脚 Char"/>
    <w:basedOn w:val="6"/>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c3351324-1ed4-4ac6-8e3c-25a448543a64\&#20445;&#23494;&#21327;&#35758;&#20070;&#27169;&#26495;.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保密协议书模板.doc.docx</Template>
  <Pages>5</Pages>
  <Words>1548</Words>
  <Characters>1557</Characters>
  <Lines>12</Lines>
  <Paragraphs>3</Paragraphs>
  <TotalTime>10</TotalTime>
  <ScaleCrop>false</ScaleCrop>
  <LinksUpToDate>false</LinksUpToDate>
  <CharactersWithSpaces>1719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2025-09-09T06:04:00Z</dcterms:created>
  <dc:creator>rankin</dc:creator>
  <cp:lastModifiedBy>rankin</cp:lastModifiedBy>
  <dcterms:modified xsi:type="dcterms:W3CDTF">2025-09-09T06:18:46Z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v1.0_mb_98h95jkT2YxiFTgdctYo9g==</vt:lpwstr>
  </property>
  <property fmtid="{D5CDD505-2E9C-101B-9397-08002B2CF9AE}" pid="4" name="ICV">
    <vt:lpwstr>FF0941A9BE2A4F98BF7EA80E5B635D27_11</vt:lpwstr>
  </property>
  <property fmtid="{D5CDD505-2E9C-101B-9397-08002B2CF9AE}" pid="5" name="KSOTemplateDocerSaveRecord">
    <vt:lpwstr>eyJoZGlkIjoiNTE5OTY2ZTBiOTRmMTI5NDQ1OTI0ZDE1OGUzMDBkOTgiLCJ1c2VySWQiOiI0NjE1MDMxNjIifQ==</vt:lpwstr>
  </property>
</Properties>
</file>