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98BA9">
      <w:pPr>
        <w:jc w:val="center"/>
        <w:rPr>
          <w:b/>
          <w:sz w:val="56"/>
          <w:szCs w:val="24"/>
        </w:rPr>
      </w:pPr>
      <w:r>
        <w:rPr>
          <w:rFonts w:hint="eastAsia"/>
          <w:b/>
          <w:sz w:val="56"/>
          <w:szCs w:val="24"/>
        </w:rPr>
        <w:t>合作协议</w:t>
      </w:r>
    </w:p>
    <w:p w14:paraId="056542B4">
      <w:pPr>
        <w:jc w:val="both"/>
        <w:rPr>
          <w:sz w:val="24"/>
          <w:szCs w:val="24"/>
        </w:rPr>
      </w:pPr>
    </w:p>
    <w:p w14:paraId="5F199B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甲方：</w:t>
      </w:r>
    </w:p>
    <w:p w14:paraId="0F6607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乙方：</w:t>
      </w:r>
    </w:p>
    <w:p w14:paraId="75CA86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eastAsia" w:ascii="宋体" w:hAnsi="宋体" w:eastAsia="宋体" w:cs="宋体"/>
          <w:sz w:val="28"/>
          <w:szCs w:val="28"/>
        </w:rPr>
      </w:pPr>
    </w:p>
    <w:p w14:paraId="196348A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鉴于：</w:t>
      </w:r>
    </w:p>
    <w:p w14:paraId="66E3A6A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甲乙双方均具备签订和履行本协议的合法主体资格；双方本着平等互利、诚实信用、共同发展的原则，经友好协商，就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u w:val="single"/>
          <w:bdr w:val="none" w:color="auto" w:sz="0" w:space="0"/>
          <w:shd w:val="clear" w:fill="FFFFFF"/>
          <w:vertAlign w:val="baselin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项目达成合作意向。</w:t>
      </w:r>
    </w:p>
    <w:p w14:paraId="7B3458A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现双方根据《中华人民共和国民法典》及相关法律法规的规定，达成如下协议：</w:t>
      </w:r>
    </w:p>
    <w:p w14:paraId="126603C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第一条 合作内容</w:t>
      </w:r>
    </w:p>
    <w:p w14:paraId="1407440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1.1 本项目名称为：</w:t>
      </w:r>
    </w:p>
    <w:p w14:paraId="7DB87A6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1.2 合作范围：</w:t>
      </w:r>
    </w:p>
    <w:p w14:paraId="28F0651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1.3 乙方应利用其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u w:val="single"/>
          <w:bdr w:val="none" w:color="auto" w:sz="0" w:space="0"/>
          <w:shd w:val="clear" w:fill="FFFFFF"/>
          <w:vertAlign w:val="baselin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为项目提供支持，确保项目顺利实施。</w:t>
      </w:r>
    </w:p>
    <w:p w14:paraId="5F12BF5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第二条 保密义务</w:t>
      </w:r>
    </w:p>
    <w:p w14:paraId="2E6370A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2.1 合作期间及合作终止后五年内，双方应对在合作过程中知悉的对方商业秘密、技术信息、经营信息等保密信息承担保密责任。</w:t>
      </w:r>
    </w:p>
    <w:p w14:paraId="63BAA6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2.2 未经对方书面同意，任何一方不得向任何第三方披露保密信息。</w:t>
      </w:r>
    </w:p>
    <w:p w14:paraId="2A99BA5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2.3 如违反保密义务，违约方应承担由此给对方造成的一切损失，包括但不限于直接损失、预期利益损失以及为维权支付的合理费用。</w:t>
      </w:r>
    </w:p>
    <w:p w14:paraId="00FEF48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第三条 合作机制</w:t>
      </w:r>
    </w:p>
    <w:p w14:paraId="6109AE7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3.1 双方应建立定期沟通机制，每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u w:val="single"/>
          <w:bdr w:val="none" w:color="auto" w:sz="0" w:space="0"/>
          <w:shd w:val="clear" w:fill="FFFFFF"/>
          <w:vertAlign w:val="baseli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周召开一次项目协调会。</w:t>
      </w:r>
    </w:p>
    <w:p w14:paraId="5A7EAC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3.2 遇到重大事项可能影响项目进展时，应在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u w:val="single"/>
          <w:bdr w:val="none" w:color="auto" w:sz="0" w:space="0"/>
          <w:shd w:val="clear" w:fill="FFFFFF"/>
          <w:vertAlign w:val="baseli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个工作日内书面通知对方，并共同商定解决方案。</w:t>
      </w:r>
    </w:p>
    <w:p w14:paraId="35F140C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第四条 收益分配</w:t>
      </w:r>
    </w:p>
    <w:p w14:paraId="6B689A2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4.1 项目利润按照甲方75%、乙方25%的比例进行分配。</w:t>
      </w:r>
    </w:p>
    <w:p w14:paraId="0D5C38B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4.2 利润核算周期为每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u w:val="single"/>
          <w:bdr w:val="none" w:color="auto" w:sz="0" w:space="0"/>
          <w:shd w:val="clear" w:fill="FFFFFF"/>
          <w:vertAlign w:val="baseli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季度/半年度/年度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，具体分配时间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  <w:lang w:val="en-US" w:eastAsia="zh-CN"/>
        </w:rPr>
        <w:t>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每个核算周期结束后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u w:val="single"/>
          <w:bdr w:val="none" w:color="auto" w:sz="0" w:space="0"/>
          <w:shd w:val="clear" w:fill="FFFFFF"/>
          <w:vertAlign w:val="baseli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日内。</w:t>
      </w:r>
    </w:p>
    <w:p w14:paraId="06EA768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4.3 如双方在实际合作中的贡献程度与约定比例存在显著差异，可经书面协商一致后对分配比例进行调整。</w:t>
      </w:r>
    </w:p>
    <w:p w14:paraId="1D44606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第五条 违约责任</w:t>
      </w:r>
    </w:p>
    <w:p w14:paraId="60C6848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5.1 任何一方无正当理由单方终止合作的，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应向守约方支付相当于项目总投资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u w:val="single"/>
          <w:bdr w:val="none" w:color="auto" w:sz="0" w:space="0"/>
          <w:shd w:val="clear" w:fill="FFFFFF"/>
          <w:vertAlign w:val="baseli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%的违约金。</w:t>
      </w:r>
    </w:p>
    <w:p w14:paraId="4D9B4FE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5.2 合作期间，任何一方因自身原因提出退出，需满足以下条件：</w:t>
      </w:r>
    </w:p>
    <w:p w14:paraId="568F50F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（1）提前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u w:val="single"/>
          <w:bdr w:val="none" w:color="auto" w:sz="0" w:space="0"/>
          <w:shd w:val="clear" w:fill="FFFFFF"/>
          <w:vertAlign w:val="baseli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日书面通知对方；</w:t>
      </w:r>
    </w:p>
    <w:p w14:paraId="0F49CAA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（2）经双方协商一致；</w:t>
      </w:r>
    </w:p>
    <w:p w14:paraId="6D47D49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（3）退出方应承担已发生项目款项的60%作为违约金；</w:t>
      </w:r>
    </w:p>
    <w:p w14:paraId="66C6E02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（4）退出后即丧失对项目后续收益的分配权。</w:t>
      </w:r>
    </w:p>
    <w:p w14:paraId="6E9D4CC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第六条 争议解决</w:t>
      </w:r>
    </w:p>
    <w:p w14:paraId="28089A0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6.1 因本协议产生的任何争议，双方应首先通过友好协商解决。</w:t>
      </w:r>
    </w:p>
    <w:p w14:paraId="0CDF99C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6.2 协商不成的，任何一方均可向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对方所在地/协议签订地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有管辖权的人民法院提起诉讼。</w:t>
      </w:r>
    </w:p>
    <w:p w14:paraId="6601659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第七条 其他约定</w:t>
      </w:r>
    </w:p>
    <w:p w14:paraId="436E2A0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7.1 本协议有效期自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u w:val="single"/>
          <w:bdr w:val="none" w:color="auto" w:sz="0" w:space="0"/>
          <w:shd w:val="clear" w:fill="FFFFFF"/>
          <w:vertAlign w:val="baseli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u w:val="single"/>
          <w:bdr w:val="none" w:color="auto" w:sz="0" w:space="0"/>
          <w:shd w:val="clear" w:fill="FFFFFF"/>
          <w:vertAlign w:val="baseli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u w:val="single"/>
          <w:bdr w:val="none" w:color="auto" w:sz="0" w:space="0"/>
          <w:shd w:val="clear" w:fill="FFFFFF"/>
          <w:vertAlign w:val="baseli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日起至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u w:val="single"/>
          <w:bdr w:val="none" w:color="auto" w:sz="0" w:space="0"/>
          <w:shd w:val="clear" w:fill="FFFFFF"/>
          <w:vertAlign w:val="baseli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u w:val="single"/>
          <w:bdr w:val="none" w:color="auto" w:sz="0" w:space="0"/>
          <w:shd w:val="clear" w:fill="FFFFFF"/>
          <w:vertAlign w:val="baseli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u w:val="single"/>
          <w:bdr w:val="none" w:color="auto" w:sz="0" w:space="0"/>
          <w:shd w:val="clear" w:fill="FFFFFF"/>
          <w:vertAlign w:val="baseli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日止。</w:t>
      </w:r>
    </w:p>
    <w:p w14:paraId="0A30EFE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7.2 本协议一式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u w:val="single"/>
          <w:bdr w:val="none" w:color="auto" w:sz="0" w:space="0"/>
          <w:shd w:val="clear" w:fill="FFFFFF"/>
          <w:vertAlign w:val="baseli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份，双方各执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u w:val="single"/>
          <w:bdr w:val="none" w:color="auto" w:sz="0" w:space="0"/>
          <w:shd w:val="clear" w:fill="FFFFFF"/>
          <w:vertAlign w:val="baseli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份，具有同等法律效力。</w:t>
      </w:r>
    </w:p>
    <w:p w14:paraId="1CDFEF5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7.3 本协议经双方签字或盖章后生效。</w:t>
      </w:r>
    </w:p>
    <w:p w14:paraId="41508673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05" w:firstLine="0" w:firstLineChars="0"/>
        <w:jc w:val="both"/>
        <w:rPr>
          <w:rFonts w:hint="eastAsia" w:ascii="宋体" w:hAnsi="宋体" w:eastAsia="宋体" w:cs="宋体"/>
          <w:sz w:val="28"/>
          <w:szCs w:val="28"/>
        </w:rPr>
      </w:pPr>
    </w:p>
    <w:p w14:paraId="0B4112D2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05" w:firstLine="0" w:firstLineChars="0"/>
        <w:jc w:val="both"/>
        <w:rPr>
          <w:rFonts w:hint="eastAsia" w:ascii="宋体" w:hAnsi="宋体" w:eastAsia="宋体" w:cs="宋体"/>
          <w:sz w:val="28"/>
          <w:szCs w:val="28"/>
        </w:rPr>
      </w:pPr>
    </w:p>
    <w:p w14:paraId="331A30E9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05" w:firstLine="0" w:firstLineChars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甲方签字（盖章）：                      乙方签字（盖章）：</w:t>
      </w:r>
    </w:p>
    <w:p w14:paraId="0D64CD63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05" w:firstLine="0" w:firstLineChars="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>日期：                                 日期：</w:t>
      </w:r>
    </w:p>
    <w:sectPr>
      <w:pgSz w:w="11906" w:h="16838"/>
      <w:pgMar w:top="85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123D6A"/>
    <w:rsid w:val="00102B3D"/>
    <w:rsid w:val="001F25E4"/>
    <w:rsid w:val="001F5507"/>
    <w:rsid w:val="002416D3"/>
    <w:rsid w:val="00347FE7"/>
    <w:rsid w:val="00382D98"/>
    <w:rsid w:val="003D6AA2"/>
    <w:rsid w:val="007776A1"/>
    <w:rsid w:val="00907E9A"/>
    <w:rsid w:val="00995D2B"/>
    <w:rsid w:val="009D003C"/>
    <w:rsid w:val="00AE4A04"/>
    <w:rsid w:val="00FB000F"/>
    <w:rsid w:val="3812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c85dba1b-c03b-4943-b9b6-675f9e51e17e\&#21512;&#20316;&#21327;&#35758;&#21512;&#21516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合作协议合同.docx</Template>
  <Pages>3</Pages>
  <Words>638</Words>
  <Characters>650</Characters>
  <Lines>5</Lines>
  <Paragraphs>1</Paragraphs>
  <TotalTime>7</TotalTime>
  <ScaleCrop>false</ScaleCrop>
  <LinksUpToDate>false</LinksUpToDate>
  <CharactersWithSpaces>705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2025-09-18T07:44:00Z</dcterms:created>
  <dc:creator>rankin</dc:creator>
  <cp:lastModifiedBy>rankin</cp:lastModifiedBy>
  <dcterms:modified xsi:type="dcterms:W3CDTF">2025-09-18T07:52:43Z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UUID">
    <vt:lpwstr>v1.0_mb_TR/JhAD+EpTHXh32oWjtTw==</vt:lpwstr>
  </property>
  <property fmtid="{D5CDD505-2E9C-101B-9397-08002B2CF9AE}" pid="4" name="ICV">
    <vt:lpwstr>433D118F79A7448ABA840236227D4EEE_11</vt:lpwstr>
  </property>
  <property fmtid="{D5CDD505-2E9C-101B-9397-08002B2CF9AE}" pid="5" name="KSOTemplateDocerSaveRecord">
    <vt:lpwstr>eyJoZGlkIjoiM2I2ZDcxNDg0YzNkN2ZhZWZhZWQ4ZjQwZmNjM2NjNGUiLCJ1c2VySWQiOiI0NjE1MDMxNjIifQ==</vt:lpwstr>
  </property>
</Properties>
</file>