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7338F">
      <w:pPr>
        <w:spacing w:line="460" w:lineRule="auto"/>
        <w:jc w:val="center"/>
        <w:rPr>
          <w:rFonts w:hint="eastAsia"/>
          <w:b/>
          <w:sz w:val="52"/>
          <w:szCs w:val="52"/>
        </w:rPr>
      </w:pPr>
      <w:r>
        <w:rPr>
          <w:rFonts w:hint="eastAsia"/>
          <w:b/>
          <w:sz w:val="52"/>
          <w:szCs w:val="52"/>
        </w:rPr>
        <w:t>受伤一次性补偿通用协议书</w:t>
      </w:r>
    </w:p>
    <w:p w14:paraId="4631DB60">
      <w:pPr>
        <w:ind w:firstLine="140" w:firstLineChars="50"/>
        <w:rPr>
          <w:rFonts w:hint="eastAsia"/>
          <w:sz w:val="28"/>
          <w:szCs w:val="28"/>
        </w:rPr>
      </w:pPr>
    </w:p>
    <w:p w14:paraId="01B9D755">
      <w:pPr>
        <w:ind w:firstLine="140" w:firstLineChars="50"/>
        <w:rPr>
          <w:rFonts w:hint="eastAsia"/>
          <w:sz w:val="28"/>
          <w:szCs w:val="28"/>
        </w:rPr>
      </w:pPr>
      <w:r>
        <w:rPr>
          <w:rFonts w:hint="eastAsia"/>
          <w:b w:val="0"/>
          <w:bCs/>
          <w:sz w:val="28"/>
          <w:szCs w:val="28"/>
        </w:rPr>
        <w:t>甲方：</w:t>
      </w:r>
      <w:r>
        <w:rPr>
          <w:rFonts w:hint="eastAsia"/>
          <w:sz w:val="28"/>
          <w:szCs w:val="28"/>
        </w:rPr>
        <w:t xml:space="preserve">            地址： </w:t>
      </w:r>
    </w:p>
    <w:p w14:paraId="5186891B">
      <w:pPr>
        <w:ind w:firstLine="140" w:firstLineChars="50"/>
        <w:rPr>
          <w:rFonts w:hint="eastAsia"/>
          <w:sz w:val="28"/>
          <w:szCs w:val="28"/>
        </w:rPr>
      </w:pPr>
      <w:r>
        <w:rPr>
          <w:rFonts w:hint="eastAsia"/>
          <w:sz w:val="28"/>
          <w:szCs w:val="28"/>
        </w:rPr>
        <w:t>法定代表人：</w:t>
      </w:r>
      <w:r>
        <w:rPr>
          <w:rFonts w:hint="eastAsia"/>
          <w:sz w:val="28"/>
          <w:szCs w:val="28"/>
          <w:u w:val="single"/>
        </w:rPr>
        <w:t xml:space="preserve">            </w:t>
      </w:r>
    </w:p>
    <w:p w14:paraId="3146B79D">
      <w:pPr>
        <w:rPr>
          <w:rFonts w:hint="eastAsia"/>
          <w:sz w:val="28"/>
          <w:szCs w:val="28"/>
          <w:u w:val="single"/>
        </w:rPr>
      </w:pPr>
      <w:r>
        <w:rPr>
          <w:rFonts w:hint="eastAsia"/>
          <w:sz w:val="28"/>
          <w:szCs w:val="28"/>
        </w:rPr>
        <w:t xml:space="preserve"> </w:t>
      </w:r>
      <w:r>
        <w:rPr>
          <w:rFonts w:hint="eastAsia"/>
          <w:b w:val="0"/>
          <w:bCs/>
          <w:sz w:val="28"/>
          <w:szCs w:val="28"/>
        </w:rPr>
        <w:t>乙方：</w:t>
      </w:r>
      <w:r>
        <w:rPr>
          <w:rFonts w:hint="eastAsia"/>
          <w:sz w:val="28"/>
          <w:szCs w:val="28"/>
          <w:u w:val="single"/>
        </w:rPr>
        <w:t xml:space="preserve">          </w:t>
      </w:r>
      <w:r>
        <w:rPr>
          <w:rFonts w:hint="eastAsia"/>
          <w:sz w:val="28"/>
          <w:szCs w:val="28"/>
        </w:rPr>
        <w:t>性别：</w:t>
      </w:r>
      <w:r>
        <w:rPr>
          <w:rFonts w:hint="eastAsia"/>
          <w:sz w:val="28"/>
          <w:szCs w:val="28"/>
          <w:u w:val="single"/>
        </w:rPr>
        <w:t xml:space="preserve">    </w:t>
      </w:r>
      <w:r>
        <w:rPr>
          <w:rFonts w:hint="eastAsia"/>
          <w:sz w:val="28"/>
          <w:szCs w:val="28"/>
        </w:rPr>
        <w:t>（身份证号：）</w:t>
      </w:r>
      <w:r>
        <w:rPr>
          <w:rFonts w:hint="eastAsia"/>
          <w:sz w:val="28"/>
          <w:szCs w:val="28"/>
          <w:u w:val="single"/>
        </w:rPr>
        <w:t xml:space="preserve">                  </w:t>
      </w:r>
    </w:p>
    <w:p w14:paraId="00FED49C">
      <w:pPr>
        <w:ind w:firstLine="140" w:firstLineChars="50"/>
        <w:rPr>
          <w:rFonts w:hint="eastAsia"/>
          <w:sz w:val="28"/>
          <w:szCs w:val="28"/>
          <w:u w:val="single"/>
        </w:rPr>
      </w:pPr>
      <w:r>
        <w:rPr>
          <w:rFonts w:hint="eastAsia"/>
          <w:sz w:val="28"/>
          <w:szCs w:val="28"/>
        </w:rPr>
        <w:t>家庭住址：</w:t>
      </w:r>
      <w:r>
        <w:rPr>
          <w:rFonts w:hint="eastAsia"/>
          <w:sz w:val="28"/>
          <w:szCs w:val="28"/>
          <w:u w:val="single"/>
        </w:rPr>
        <w:t xml:space="preserve">                                               </w:t>
      </w:r>
    </w:p>
    <w:p w14:paraId="4B2F1E97">
      <w:pPr>
        <w:ind w:firstLine="697" w:firstLineChars="249"/>
        <w:rPr>
          <w:rFonts w:hint="eastAsia"/>
          <w:sz w:val="28"/>
          <w:szCs w:val="28"/>
          <w:u w:val="single"/>
        </w:rPr>
      </w:pPr>
      <w:r>
        <w:rPr>
          <w:rFonts w:hint="eastAsia"/>
          <w:b w:val="0"/>
          <w:bCs/>
          <w:sz w:val="28"/>
          <w:szCs w:val="28"/>
        </w:rPr>
        <w:t>事由：</w:t>
      </w:r>
      <w:r>
        <w:rPr>
          <w:rFonts w:hint="eastAsia"/>
          <w:sz w:val="28"/>
          <w:szCs w:val="28"/>
        </w:rPr>
        <w:t>乙方于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日，在</w:t>
      </w:r>
      <w:r>
        <w:rPr>
          <w:rFonts w:hint="eastAsia"/>
          <w:sz w:val="28"/>
          <w:szCs w:val="28"/>
          <w:u w:val="single"/>
        </w:rPr>
        <w:t xml:space="preserve">                      </w:t>
      </w:r>
    </w:p>
    <w:p w14:paraId="69B5705A">
      <w:pPr>
        <w:rPr>
          <w:rFonts w:hint="eastAsia"/>
          <w:sz w:val="28"/>
          <w:szCs w:val="28"/>
          <w:u w:val="single"/>
        </w:rPr>
      </w:pPr>
      <w:r>
        <w:rPr>
          <w:rFonts w:hint="eastAsia"/>
          <w:sz w:val="28"/>
          <w:szCs w:val="28"/>
          <w:u w:val="single"/>
        </w:rPr>
        <w:t xml:space="preserve">                                                          </w:t>
      </w:r>
    </w:p>
    <w:p w14:paraId="70A42EC5">
      <w:pPr>
        <w:rPr>
          <w:rFonts w:hint="eastAsia"/>
          <w:sz w:val="28"/>
          <w:szCs w:val="28"/>
        </w:rPr>
      </w:pPr>
      <w:r>
        <w:rPr>
          <w:rFonts w:hint="eastAsia"/>
          <w:sz w:val="28"/>
          <w:szCs w:val="28"/>
          <w:u w:val="single"/>
        </w:rPr>
        <w:t xml:space="preserve">                            </w:t>
      </w:r>
      <w:r>
        <w:rPr>
          <w:rFonts w:hint="eastAsia"/>
          <w:sz w:val="28"/>
          <w:szCs w:val="28"/>
        </w:rPr>
        <w:t>现已完全康复。</w:t>
      </w:r>
    </w:p>
    <w:p w14:paraId="2B5F9DCA">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sz w:val="28"/>
          <w:szCs w:val="28"/>
        </w:rPr>
      </w:pPr>
      <w:r>
        <w:rPr>
          <w:rFonts w:hint="eastAsia"/>
          <w:sz w:val="28"/>
          <w:szCs w:val="28"/>
        </w:rPr>
        <w:t>为妥善解决乙方受伤所产生的相关事宜，甲、乙双方在平等、自愿、互谅互让的基础上，经充分友好协商，达成如下一次性补偿协议：</w:t>
      </w:r>
    </w:p>
    <w:p w14:paraId="55A69FFD">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sz w:val="28"/>
          <w:szCs w:val="28"/>
        </w:rPr>
      </w:pPr>
      <w:r>
        <w:rPr>
          <w:rFonts w:hint="eastAsia"/>
          <w:sz w:val="28"/>
          <w:szCs w:val="28"/>
        </w:rPr>
        <w:t>第一条 补偿范围及金额​</w:t>
      </w:r>
    </w:p>
    <w:p w14:paraId="57643C8B">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sz w:val="28"/>
          <w:szCs w:val="28"/>
        </w:rPr>
      </w:pPr>
      <w:r>
        <w:rPr>
          <w:rFonts w:hint="eastAsia"/>
          <w:sz w:val="28"/>
          <w:szCs w:val="28"/>
        </w:rPr>
        <w:t>双方共同确认，自乙方受伤之日起至本协议签订之日止，因此次受伤所产生的全部实际费用（包括但不限于医疗费、住院伙食补助费、住宿费、营养费、护理费、交通费、误工费等）已全部结清。甲方同意向乙方一次性支付人民币</w:t>
      </w:r>
      <w:r>
        <w:rPr>
          <w:rFonts w:hint="eastAsia"/>
          <w:sz w:val="28"/>
          <w:szCs w:val="28"/>
          <w:u w:val="single"/>
          <w:lang w:val="en-US" w:eastAsia="zh-CN"/>
        </w:rPr>
        <w:t xml:space="preserve">      </w:t>
      </w:r>
      <w:r>
        <w:rPr>
          <w:rFonts w:hint="eastAsia"/>
          <w:sz w:val="28"/>
          <w:szCs w:val="28"/>
        </w:rPr>
        <w:t>元（大写：人民币__________元整），作为对上述所有费用的最终及全部补偿。</w:t>
      </w:r>
    </w:p>
    <w:p w14:paraId="2F54B8BE">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eastAsia="宋体"/>
          <w:sz w:val="28"/>
          <w:szCs w:val="28"/>
          <w:lang w:eastAsia="zh-CN"/>
        </w:rPr>
      </w:pPr>
      <w:r>
        <w:rPr>
          <w:rFonts w:hint="eastAsia"/>
          <w:sz w:val="28"/>
          <w:szCs w:val="28"/>
        </w:rPr>
        <w:t>第二条 乙方的承诺​​</w:t>
      </w:r>
    </w:p>
    <w:p w14:paraId="2A9A784C">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sz w:val="28"/>
          <w:szCs w:val="28"/>
        </w:rPr>
      </w:pPr>
      <w:r>
        <w:rPr>
          <w:rFonts w:hint="eastAsia"/>
          <w:sz w:val="28"/>
          <w:szCs w:val="28"/>
        </w:rPr>
        <w:t>乙方郑重承诺，在收到上述一次性补偿款后，就本次受伤事宜所涉及的一切费用及责任已获完全、彻底的解决。乙方不得再以任何理由、任何形式向甲方主张任何其他费用或要求其承担任何责任，亦不得唆使或协助任何第三方就此事向甲方追究责任。</w:t>
      </w:r>
    </w:p>
    <w:p w14:paraId="092DDA5C">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sz w:val="28"/>
          <w:szCs w:val="28"/>
        </w:rPr>
      </w:pPr>
      <w:r>
        <w:rPr>
          <w:rFonts w:hint="eastAsia"/>
          <w:sz w:val="28"/>
          <w:szCs w:val="28"/>
        </w:rPr>
        <w:t>第三条 协议的性质与效力​</w:t>
      </w:r>
    </w:p>
    <w:p w14:paraId="70FB0D2E">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sz w:val="28"/>
          <w:szCs w:val="28"/>
        </w:rPr>
      </w:pPr>
      <w:r>
        <w:rPr>
          <w:rFonts w:hint="eastAsia"/>
          <w:sz w:val="28"/>
          <w:szCs w:val="28"/>
        </w:rPr>
        <w:t>本协议为一次性终结处理协议，双方同意以此作为了断本次纠纷的最终依据。双方应全面、切实履行本协议各项约定，并承诺不再就此事件以任何形式进行纠缠或提起诉讼、仲裁。</w:t>
      </w:r>
    </w:p>
    <w:p w14:paraId="3A47E67F">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sz w:val="28"/>
          <w:szCs w:val="28"/>
        </w:rPr>
      </w:pPr>
      <w:r>
        <w:rPr>
          <w:rFonts w:hint="eastAsia"/>
          <w:sz w:val="28"/>
          <w:szCs w:val="28"/>
        </w:rPr>
        <w:t>第四条 后续风险承担​​</w:t>
      </w:r>
    </w:p>
    <w:p w14:paraId="4DD77100">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sz w:val="28"/>
          <w:szCs w:val="28"/>
        </w:rPr>
      </w:pPr>
      <w:r>
        <w:rPr>
          <w:rFonts w:hint="eastAsia"/>
          <w:sz w:val="28"/>
          <w:szCs w:val="28"/>
        </w:rPr>
        <w:t>乙方确认，其已充分考虑自身伤情及未来可能发生的变化。自本协议生效后，乙方今后身体或精神出现的任何问题均与甲方无关，由乙方自行承担全部后果。</w:t>
      </w:r>
    </w:p>
    <w:p w14:paraId="3A658A63">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sz w:val="28"/>
          <w:szCs w:val="28"/>
        </w:rPr>
      </w:pPr>
      <w:r>
        <w:rPr>
          <w:rFonts w:hint="eastAsia"/>
          <w:sz w:val="28"/>
          <w:szCs w:val="28"/>
        </w:rPr>
        <w:t>第五条 违约责任​​</w:t>
      </w:r>
    </w:p>
    <w:p w14:paraId="657793C8">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sz w:val="28"/>
          <w:szCs w:val="28"/>
        </w:rPr>
      </w:pPr>
      <w:r>
        <w:rPr>
          <w:rFonts w:hint="eastAsia"/>
          <w:sz w:val="28"/>
          <w:szCs w:val="28"/>
        </w:rPr>
        <w:t>若乙方在收到甲方支付的一次性补偿金后，违反本协议约定，再次向甲方提出任何费用或责任要求，乙方除必须全额退还甲方已支付的全部补偿款外，还须赔偿甲方因此遭受的全部损失（包括但不限于诉讼费、律师费、差旅费等），并向甲方支付相当于本协议总补偿金额30%的违约金。</w:t>
      </w:r>
    </w:p>
    <w:p w14:paraId="095668EB">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sz w:val="28"/>
          <w:szCs w:val="28"/>
        </w:rPr>
      </w:pPr>
      <w:r>
        <w:rPr>
          <w:rFonts w:hint="eastAsia"/>
          <w:sz w:val="28"/>
          <w:szCs w:val="28"/>
        </w:rPr>
        <w:t>第六条 责任免除条款​​</w:t>
      </w:r>
    </w:p>
    <w:p w14:paraId="514436E0">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sz w:val="28"/>
          <w:szCs w:val="28"/>
        </w:rPr>
      </w:pPr>
      <w:r>
        <w:rPr>
          <w:rFonts w:hint="eastAsia"/>
          <w:sz w:val="28"/>
          <w:szCs w:val="28"/>
        </w:rPr>
        <w:t>本协议的签订是基于解决纠纷之目的，并不代表甲方对本次受伤事件的发生负有法律或事实上的过错或责任。甲方支付补偿款的行为不得被视为对其责任的承认。</w:t>
      </w:r>
    </w:p>
    <w:p w14:paraId="1D773B3B">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sz w:val="28"/>
          <w:szCs w:val="28"/>
        </w:rPr>
      </w:pPr>
      <w:r>
        <w:rPr>
          <w:rFonts w:hint="eastAsia"/>
          <w:sz w:val="28"/>
          <w:szCs w:val="28"/>
        </w:rPr>
        <w:t>第七条 协议生效​​</w:t>
      </w:r>
    </w:p>
    <w:p w14:paraId="45270000">
      <w:pPr>
        <w:keepNext w:val="0"/>
        <w:keepLines w:val="0"/>
        <w:pageBreakBefore w:val="0"/>
        <w:widowControl w:val="0"/>
        <w:kinsoku/>
        <w:wordWrap/>
        <w:overflowPunct/>
        <w:topLinePunct w:val="0"/>
        <w:autoSpaceDE/>
        <w:autoSpaceDN/>
        <w:bidi w:val="0"/>
        <w:adjustRightInd/>
        <w:snapToGrid/>
        <w:spacing w:line="720" w:lineRule="auto"/>
        <w:ind w:firstLine="560" w:firstLineChars="200"/>
        <w:textAlignment w:val="auto"/>
        <w:rPr>
          <w:rFonts w:hint="eastAsia"/>
          <w:sz w:val="28"/>
          <w:szCs w:val="28"/>
        </w:rPr>
      </w:pPr>
      <w:r>
        <w:rPr>
          <w:rFonts w:hint="eastAsia"/>
          <w:sz w:val="28"/>
          <w:szCs w:val="28"/>
        </w:rPr>
        <w:t>本协议一式两份，甲、乙双方各执一份，具有同等法律效力。协议自双方签字或盖章之日起生效。　</w:t>
      </w:r>
    </w:p>
    <w:p w14:paraId="041BCE24">
      <w:pPr>
        <w:rPr>
          <w:rFonts w:hint="eastAsia"/>
          <w:sz w:val="28"/>
          <w:szCs w:val="28"/>
        </w:rPr>
      </w:pPr>
      <w:r>
        <w:rPr>
          <w:rFonts w:hint="eastAsia"/>
          <w:sz w:val="28"/>
          <w:szCs w:val="28"/>
        </w:rPr>
        <w:t>甲方签章：                        乙方签字：</w:t>
      </w:r>
    </w:p>
    <w:p w14:paraId="39BFE291">
      <w:pPr>
        <w:rPr>
          <w:rFonts w:hint="eastAsia"/>
          <w:sz w:val="28"/>
          <w:szCs w:val="28"/>
        </w:rPr>
      </w:pPr>
    </w:p>
    <w:p w14:paraId="1163A3F4">
      <w:pPr>
        <w:rPr>
          <w:rFonts w:hint="eastAsia"/>
          <w:sz w:val="28"/>
          <w:szCs w:val="28"/>
        </w:rPr>
      </w:pP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 xml:space="preserve">日　       </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14:paraId="369581DC">
      <w:pPr>
        <w:rPr>
          <w:rFonts w:hint="eastAsia"/>
          <w:sz w:val="28"/>
          <w:szCs w:val="28"/>
        </w:rPr>
      </w:pPr>
      <w:r>
        <w:rPr>
          <w:rFonts w:hint="eastAsia"/>
          <w:sz w:val="28"/>
          <w:szCs w:val="28"/>
        </w:rPr>
        <w:t>　　</w:t>
      </w:r>
    </w:p>
    <w:p w14:paraId="20A3B3EF">
      <w:pPr>
        <w:rPr>
          <w:rFonts w:hint="eastAsia"/>
          <w:sz w:val="28"/>
          <w:szCs w:val="28"/>
          <w:u w:val="single"/>
        </w:rPr>
      </w:pPr>
      <w:r>
        <w:rPr>
          <w:rFonts w:hint="eastAsia"/>
          <w:sz w:val="28"/>
          <w:szCs w:val="28"/>
        </w:rPr>
        <w:t>见证人：</w:t>
      </w:r>
      <w:r>
        <w:rPr>
          <w:rFonts w:hint="eastAsia"/>
          <w:sz w:val="28"/>
          <w:szCs w:val="28"/>
          <w:u w:val="single"/>
        </w:rPr>
        <w:t xml:space="preserve">                                                  </w:t>
      </w:r>
    </w:p>
    <w:p w14:paraId="39D64570">
      <w:pPr>
        <w:rPr>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0A6F6E"/>
    <w:rsid w:val="001011E3"/>
    <w:rsid w:val="00142D13"/>
    <w:rsid w:val="001719F7"/>
    <w:rsid w:val="00174F77"/>
    <w:rsid w:val="001E7E84"/>
    <w:rsid w:val="00251721"/>
    <w:rsid w:val="003036C3"/>
    <w:rsid w:val="004376F4"/>
    <w:rsid w:val="0060693D"/>
    <w:rsid w:val="0071167D"/>
    <w:rsid w:val="008A7AF8"/>
    <w:rsid w:val="00A358DF"/>
    <w:rsid w:val="00A95E14"/>
    <w:rsid w:val="00AD68BF"/>
    <w:rsid w:val="00B12185"/>
    <w:rsid w:val="00B90508"/>
    <w:rsid w:val="00C97517"/>
    <w:rsid w:val="00CE2D66"/>
    <w:rsid w:val="00CE469D"/>
    <w:rsid w:val="00CF2423"/>
    <w:rsid w:val="00D41466"/>
    <w:rsid w:val="00E30607"/>
    <w:rsid w:val="00F5305B"/>
    <w:rsid w:val="00F90991"/>
    <w:rsid w:val="430A6F6E"/>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页眉 字符"/>
    <w:basedOn w:val="7"/>
    <w:link w:val="3"/>
    <w:qFormat/>
    <w:uiPriority w:val="0"/>
    <w:rPr>
      <w:rFonts w:ascii="宋体" w:hAnsi="宋体" w:cs="宋体"/>
      <w:kern w:val="2"/>
      <w:sz w:val="18"/>
      <w:szCs w:val="18"/>
    </w:rPr>
  </w:style>
  <w:style w:type="character" w:customStyle="1" w:styleId="10">
    <w:name w:val="页脚 字符"/>
    <w:basedOn w:val="7"/>
    <w:link w:val="2"/>
    <w:qFormat/>
    <w:uiPriority w:val="0"/>
    <w:rPr>
      <w:rFonts w:ascii="宋体" w:hAnsi="宋体"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4ceff73b-ff55-48a6-ab99-76adb1f32adb\&#21463;&#20260;&#19968;&#27425;&#24615;&#34917;&#20607;&#36890;&#29992;&#21327;&#35758;&#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受伤一次性补偿通用协议书.docx</Template>
  <Pages>3</Pages>
  <Words>539</Words>
  <Characters>546</Characters>
  <Lines>6</Lines>
  <Paragraphs>1</Paragraphs>
  <TotalTime>5</TotalTime>
  <ScaleCrop>false</ScaleCrop>
  <LinksUpToDate>false</LinksUpToDate>
  <CharactersWithSpaces>911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2025-09-22T03:15:00Z</dcterms:created>
  <dcterms:modified xsi:type="dcterms:W3CDTF">2025-09-22T03:20:24Z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v1.0_mb_aaL3mp6gA4p9fCVnH1OBuw==</vt:lpwstr>
  </property>
  <property fmtid="{D5CDD505-2E9C-101B-9397-08002B2CF9AE}" pid="4" name="ICV">
    <vt:lpwstr>4FA233F21DFA4AA688B663042525979B_11</vt:lpwstr>
  </property>
  <property fmtid="{D5CDD505-2E9C-101B-9397-08002B2CF9AE}" pid="5" name="KSOTemplateDocerSaveRecord">
    <vt:lpwstr>eyJoZGlkIjoiM2I2ZDcxNDg0YzNkN2ZhZWZhZWQ4ZjQwZmNjM2NjNGUiLCJ1c2VySWQiOiI0NjE1MDMxNjIifQ==</vt:lpwstr>
  </property>
</Properties>
</file>