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B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  <w:t>公司采购合同范本</w:t>
      </w:r>
    </w:p>
    <w:p w14:paraId="033240CD">
      <w:pPr>
        <w:pStyle w:val="15"/>
        <w:bidi w:val="0"/>
        <w:rPr>
          <w:rFonts w:hint="eastAsia"/>
        </w:rPr>
      </w:pPr>
    </w:p>
    <w:p w14:paraId="042F9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购货单位：______（以下简称甲方）供货单位：_____（以下简称乙方）</w:t>
      </w:r>
    </w:p>
    <w:p w14:paraId="4D5A8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签订日期：________年____月____日</w:t>
      </w:r>
    </w:p>
    <w:p w14:paraId="311AB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签订地点：____________________</w:t>
      </w:r>
    </w:p>
    <w:p w14:paraId="0241E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根据《中华人民共和国民法典》等相关法律法规，为明确双方权利义务，经甲乙双方协商一致，订立本合同，以资共同信守。</w:t>
      </w:r>
    </w:p>
    <w:p w14:paraId="4BE81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第一条 产品信息​​</w:t>
      </w:r>
    </w:p>
    <w:p w14:paraId="2DB68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产品名称、品牌、型号、规格、数量、单价及交付时间等具体信息见附件或双方另行约定。</w:t>
      </w:r>
    </w:p>
    <w:p w14:paraId="4D971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第二条 质量标准​​</w:t>
      </w:r>
    </w:p>
    <w:p w14:paraId="0CDAA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按以下第____项执行：</w:t>
      </w:r>
    </w:p>
    <w:p w14:paraId="20CE7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（一）国家标准；</w:t>
      </w:r>
    </w:p>
    <w:p w14:paraId="7E9A3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（二）行业标准；</w:t>
      </w:r>
    </w:p>
    <w:p w14:paraId="74D51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（三）企业标准；</w:t>
      </w:r>
    </w:p>
    <w:p w14:paraId="306E3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（四）双方约定的技术标准或封样样品。</w:t>
      </w:r>
    </w:p>
    <w:p w14:paraId="7CADF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第三条 包装要求​​</w:t>
      </w:r>
    </w:p>
    <w:p w14:paraId="623F4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包装标准、包装物供应与回收方式由双方另行约定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68DF0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第四条 交付、运输与接收​​</w:t>
      </w:r>
    </w:p>
    <w:p w14:paraId="127E9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交货单位：________</w:t>
      </w:r>
    </w:p>
    <w:p w14:paraId="5BA50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交货方式：□供方送货 □供方代办运输 □需方自提</w:t>
      </w:r>
    </w:p>
    <w:p w14:paraId="357F6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运输方式及费用承担：________</w:t>
      </w:r>
    </w:p>
    <w:p w14:paraId="05887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到货地点及接货人：________</w:t>
      </w:r>
    </w:p>
    <w:p w14:paraId="54C9D7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卸货责任方：________</w:t>
      </w:r>
    </w:p>
    <w:p w14:paraId="33801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交货数量合理磅差及计算方法：________</w:t>
      </w:r>
    </w:p>
    <w:p w14:paraId="314B7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第五条 交货期限​​</w:t>
      </w:r>
    </w:p>
    <w:p w14:paraId="56A77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日前交付。</w:t>
      </w:r>
    </w:p>
    <w:p w14:paraId="48006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第六条 价格与结算​​</w:t>
      </w:r>
    </w:p>
    <w:p w14:paraId="620F9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产品单价：人民币______元。合同期内如市场价格波动超过±10%，双方可协商调整价格。</w:t>
      </w:r>
    </w:p>
    <w:p w14:paraId="0E706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货款结算方式及期限：________</w:t>
      </w:r>
    </w:p>
    <w:p w14:paraId="3E83B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第七条 验收​​</w:t>
      </w:r>
    </w:p>
    <w:p w14:paraId="76F6D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验收时间：________</w:t>
      </w:r>
    </w:p>
    <w:p w14:paraId="6D3AD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验收方式：________</w:t>
      </w:r>
    </w:p>
    <w:p w14:paraId="6BA22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验收标准：按第二条约定执行</w:t>
      </w:r>
    </w:p>
    <w:p w14:paraId="7F444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验收责任人：________</w:t>
      </w:r>
    </w:p>
    <w:p w14:paraId="13E52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第八条 质量异议​​</w:t>
      </w:r>
    </w:p>
    <w:p w14:paraId="6A015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甲方验收时如发现产品与约定不符，应妥善保管并在____日内向乙方提出书面异议（紧急情况下可先口头通知后补书面材料），否则视为验收合格。因甲方保管或使用不当导致的质量问题，不得提出异议。</w:t>
      </w:r>
    </w:p>
    <w:p w14:paraId="01A1E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第九条 乙方违约责任​​</w:t>
      </w:r>
    </w:p>
    <w:p w14:paraId="2A850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逾期交货的，按逾期部分货款____%向甲方支付违约金；</w:t>
      </w:r>
    </w:p>
    <w:p w14:paraId="51DF1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产品不符合约定的，负责修理、更换或退货，并承担相应费用；</w:t>
      </w:r>
    </w:p>
    <w:p w14:paraId="35D3B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包装不当导致货物毁损的，应赔偿损失；</w:t>
      </w:r>
    </w:p>
    <w:p w14:paraId="23DB4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错发到货地点或接货人的，应负责纠正并承担额外费用。</w:t>
      </w:r>
    </w:p>
    <w:p w14:paraId="774A2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第十条 甲方违约责任​​</w:t>
      </w:r>
    </w:p>
    <w:p w14:paraId="34FE0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逾期提货的，按逾期提货部分货款____%向乙方支付违约金，并支付保管费用；</w:t>
      </w:r>
    </w:p>
    <w:p w14:paraId="03D87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错填到货信息或提出错误异议的，应赔偿乙方损失。</w:t>
      </w:r>
    </w:p>
    <w:p w14:paraId="5D8CF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第十一条 不可抗力​​</w:t>
      </w:r>
    </w:p>
    <w:p w14:paraId="16B0D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因不可抗力不能履行合同的，应及时通知对方并提供证明，可相应免除责任。</w:t>
      </w:r>
    </w:p>
    <w:p w14:paraId="48169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第十二条 争议解决​​</w:t>
      </w:r>
    </w:p>
    <w:p w14:paraId="23860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因本合同发生争议，应友好协商；协商不成的，向乙方所在地人民法院提起诉讼，败诉方承担诉讼费及胜诉方合理的律师费。</w:t>
      </w:r>
    </w:p>
    <w:p w14:paraId="3C1E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第十三条 其他​​</w:t>
      </w:r>
    </w:p>
    <w:p w14:paraId="6C34D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本合同自双方签章之日起生效；</w:t>
      </w:r>
    </w:p>
    <w:p w14:paraId="427AE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本合同一式贰份，双方各执壹份，具有同等法律效力；</w:t>
      </w:r>
    </w:p>
    <w:p w14:paraId="16365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未尽事宜，可签订补充协议，与本合同具有同等效力。</w:t>
      </w:r>
    </w:p>
    <w:p w14:paraId="5BE96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购货单位（甲方）：__________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供货单位：（乙方）：_________</w:t>
      </w:r>
    </w:p>
    <w:p w14:paraId="2EE05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法定代表人：___________________</w:t>
      </w:r>
    </w:p>
    <w:p w14:paraId="3DF91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委托代理人：___________________</w:t>
      </w:r>
    </w:p>
    <w:p w14:paraId="0DCF1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地址：______________________</w:t>
      </w:r>
    </w:p>
    <w:p w14:paraId="71017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电话：______________________</w:t>
      </w:r>
    </w:p>
    <w:p w14:paraId="3D04F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开户行：____________________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开户行：_______________________</w:t>
      </w:r>
    </w:p>
    <w:p w14:paraId="54369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帐号：______________________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帐号：_______________________</w:t>
      </w:r>
    </w:p>
    <w:p w14:paraId="10CA3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税号：______________________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税号：_____________________</w:t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CE766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9947C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9947C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DA457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EB287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57AB1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57AB1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2F03F">
    <w:pPr>
      <w:pStyle w:val="7"/>
      <w:ind w:firstLine="360"/>
    </w:pPr>
  </w:p>
  <w:p w14:paraId="661F9909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9A35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9D65E">
    <w:pPr>
      <w:pStyle w:val="7"/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51901"/>
    <w:rsid w:val="000C5F51"/>
    <w:rsid w:val="000F33DB"/>
    <w:rsid w:val="0011117B"/>
    <w:rsid w:val="00111468"/>
    <w:rsid w:val="00114015"/>
    <w:rsid w:val="00120AF8"/>
    <w:rsid w:val="001A7C94"/>
    <w:rsid w:val="001C5B36"/>
    <w:rsid w:val="002C6677"/>
    <w:rsid w:val="00302F78"/>
    <w:rsid w:val="003101F2"/>
    <w:rsid w:val="003D24E4"/>
    <w:rsid w:val="00446BD3"/>
    <w:rsid w:val="00542851"/>
    <w:rsid w:val="00542929"/>
    <w:rsid w:val="00560973"/>
    <w:rsid w:val="005A6816"/>
    <w:rsid w:val="005D0D44"/>
    <w:rsid w:val="006E2209"/>
    <w:rsid w:val="006F3DCB"/>
    <w:rsid w:val="00737E63"/>
    <w:rsid w:val="007A0E78"/>
    <w:rsid w:val="007E25DA"/>
    <w:rsid w:val="00920388"/>
    <w:rsid w:val="009348DD"/>
    <w:rsid w:val="009645DF"/>
    <w:rsid w:val="0097473C"/>
    <w:rsid w:val="00A9167A"/>
    <w:rsid w:val="00A93ABA"/>
    <w:rsid w:val="00AB5465"/>
    <w:rsid w:val="00AD033D"/>
    <w:rsid w:val="00B5554B"/>
    <w:rsid w:val="00C57ECE"/>
    <w:rsid w:val="00C91486"/>
    <w:rsid w:val="00CB0AB1"/>
    <w:rsid w:val="00CD54D6"/>
    <w:rsid w:val="00D14AE2"/>
    <w:rsid w:val="00D165BF"/>
    <w:rsid w:val="00D65B64"/>
    <w:rsid w:val="00D7449B"/>
    <w:rsid w:val="00D8434F"/>
    <w:rsid w:val="00DD0B2F"/>
    <w:rsid w:val="00DF1E34"/>
    <w:rsid w:val="00E65A99"/>
    <w:rsid w:val="00E943FF"/>
    <w:rsid w:val="00EE73BB"/>
    <w:rsid w:val="00F20DBF"/>
    <w:rsid w:val="00FA1253"/>
    <w:rsid w:val="00FB7FB0"/>
    <w:rsid w:val="023E1C72"/>
    <w:rsid w:val="037C7ED3"/>
    <w:rsid w:val="037F0775"/>
    <w:rsid w:val="07334FC0"/>
    <w:rsid w:val="08B94CB8"/>
    <w:rsid w:val="0C137DB8"/>
    <w:rsid w:val="0C9A3B28"/>
    <w:rsid w:val="0D6C32E0"/>
    <w:rsid w:val="0E1C1A7B"/>
    <w:rsid w:val="11C533F4"/>
    <w:rsid w:val="13B82B09"/>
    <w:rsid w:val="15E10E11"/>
    <w:rsid w:val="17AA3A5E"/>
    <w:rsid w:val="1D034B54"/>
    <w:rsid w:val="1E9A5209"/>
    <w:rsid w:val="1F4419EA"/>
    <w:rsid w:val="1F6C7E02"/>
    <w:rsid w:val="1FA75C78"/>
    <w:rsid w:val="209D6F89"/>
    <w:rsid w:val="23253582"/>
    <w:rsid w:val="245F0680"/>
    <w:rsid w:val="2735773E"/>
    <w:rsid w:val="29E51901"/>
    <w:rsid w:val="2A7F4E6A"/>
    <w:rsid w:val="2BB32F3E"/>
    <w:rsid w:val="2C05666E"/>
    <w:rsid w:val="2C8B78E9"/>
    <w:rsid w:val="2D0F2188"/>
    <w:rsid w:val="2E3E07AC"/>
    <w:rsid w:val="31EC0526"/>
    <w:rsid w:val="34557DB5"/>
    <w:rsid w:val="363E5E15"/>
    <w:rsid w:val="37603DF4"/>
    <w:rsid w:val="37D957AA"/>
    <w:rsid w:val="3D31557B"/>
    <w:rsid w:val="3EA96EFB"/>
    <w:rsid w:val="41D727DD"/>
    <w:rsid w:val="4258292A"/>
    <w:rsid w:val="45F01B9A"/>
    <w:rsid w:val="46771E77"/>
    <w:rsid w:val="4C017B2B"/>
    <w:rsid w:val="4DAE057C"/>
    <w:rsid w:val="5640732D"/>
    <w:rsid w:val="58900F48"/>
    <w:rsid w:val="5AEF0709"/>
    <w:rsid w:val="5E1365D5"/>
    <w:rsid w:val="5EB21CF6"/>
    <w:rsid w:val="5F0F2A0B"/>
    <w:rsid w:val="64836891"/>
    <w:rsid w:val="669879FC"/>
    <w:rsid w:val="69372A22"/>
    <w:rsid w:val="69573CA4"/>
    <w:rsid w:val="699F11B9"/>
    <w:rsid w:val="6C664638"/>
    <w:rsid w:val="6D292153"/>
    <w:rsid w:val="6D8C08C3"/>
    <w:rsid w:val="6F7561FE"/>
    <w:rsid w:val="6F770C35"/>
    <w:rsid w:val="700A6414"/>
    <w:rsid w:val="7ACA1B07"/>
    <w:rsid w:val="7B840D4E"/>
    <w:rsid w:val="7C5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20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6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21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  <w:tab w:val="clear" w:pos="5040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10">
    <w:name w:val="Title"/>
    <w:basedOn w:val="1"/>
    <w:next w:val="1"/>
    <w:link w:val="19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5">
    <w:name w:val="稻壳合同样式 1级"/>
    <w:basedOn w:val="1"/>
    <w:qFormat/>
    <w:uiPriority w:val="0"/>
    <w:pPr>
      <w:tabs>
        <w:tab w:val="clear" w:pos="5040"/>
      </w:tabs>
      <w:ind w:firstLine="720"/>
      <w:outlineLvl w:val="0"/>
    </w:pPr>
    <w:rPr>
      <w:rFonts w:hint="eastAsia"/>
    </w:rPr>
  </w:style>
  <w:style w:type="character" w:customStyle="1" w:styleId="16">
    <w:name w:val="标题 3 字符"/>
    <w:basedOn w:val="12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7">
    <w:name w:val="页眉 字符"/>
    <w:basedOn w:val="12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标题 字符"/>
    <w:basedOn w:val="12"/>
    <w:link w:val="10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20">
    <w:name w:val="标题 2 字符"/>
    <w:basedOn w:val="12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21">
    <w:name w:val="标题 4 字符"/>
    <w:basedOn w:val="12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22">
    <w:name w:val="稻壳合同样式 2级"/>
    <w:basedOn w:val="1"/>
    <w:link w:val="25"/>
    <w:qFormat/>
    <w:uiPriority w:val="0"/>
    <w:pPr>
      <w:tabs>
        <w:tab w:val="clear" w:pos="5040"/>
      </w:tabs>
      <w:ind w:firstLine="720"/>
      <w:outlineLvl w:val="1"/>
    </w:pPr>
    <w:rPr>
      <w:rFonts w:hint="eastAsia"/>
    </w:rPr>
  </w:style>
  <w:style w:type="paragraph" w:customStyle="1" w:styleId="23">
    <w:name w:val="稻壳合同样式 3级"/>
    <w:basedOn w:val="1"/>
    <w:qFormat/>
    <w:uiPriority w:val="0"/>
    <w:pPr>
      <w:tabs>
        <w:tab w:val="clear" w:pos="5040"/>
      </w:tabs>
      <w:ind w:firstLine="720"/>
      <w:outlineLvl w:val="2"/>
    </w:pPr>
    <w:rPr>
      <w:rFonts w:hint="eastAsia"/>
    </w:rPr>
  </w:style>
  <w:style w:type="paragraph" w:customStyle="1" w:styleId="24">
    <w:name w:val="稻壳合同样式 4级"/>
    <w:basedOn w:val="1"/>
    <w:qFormat/>
    <w:uiPriority w:val="0"/>
    <w:pPr>
      <w:tabs>
        <w:tab w:val="clear" w:pos="5040"/>
      </w:tabs>
      <w:ind w:firstLine="720"/>
      <w:outlineLvl w:val="3"/>
    </w:pPr>
    <w:rPr>
      <w:rFonts w:hint="eastAsia"/>
    </w:rPr>
  </w:style>
  <w:style w:type="character" w:customStyle="1" w:styleId="25">
    <w:name w:val="稻壳合同样式 2级 Char"/>
    <w:link w:val="22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3126e33-4d20-420b-abcb-1574e05875ec\&#20844;&#21496;&#37319;&#36141;&#21512;&#21516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公司采购合同范本.docx</Template>
  <Pages>3</Pages>
  <Words>2149</Words>
  <Characters>2588</Characters>
  <Lines>4</Lines>
  <Paragraphs>1</Paragraphs>
  <TotalTime>7</TotalTime>
  <ScaleCrop>false</ScaleCrop>
  <LinksUpToDate>false</LinksUpToDate>
  <CharactersWithSpaces>2597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2025-09-24T08:05:00Z</dcterms:created>
  <dc:creator>rankin</dc:creator>
  <cp:lastModifiedBy>rankin</cp:lastModifiedBy>
  <dcterms:modified xsi:type="dcterms:W3CDTF">2025-09-24T08:12:51Z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v1.0_mb_AtOXIkmhglVDkIG5r8Z/rQ==</vt:lpwstr>
  </property>
  <property fmtid="{D5CDD505-2E9C-101B-9397-08002B2CF9AE}" pid="4" name="ICV">
    <vt:lpwstr>821AC1D9C75A47CD91C8545F8F401D42_11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