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5C3B86">
      <w:pPr>
        <w:keepNext w:val="0"/>
        <w:keepLines w:val="0"/>
        <w:pageBreakBefore w:val="0"/>
        <w:widowControl w:val="0"/>
        <w:kinsoku/>
        <w:wordWrap/>
        <w:overflowPunct/>
        <w:topLinePunct w:val="0"/>
        <w:autoSpaceDE/>
        <w:autoSpaceDN/>
        <w:bidi w:val="0"/>
        <w:adjustRightInd w:val="0"/>
        <w:snapToGrid w:val="0"/>
        <w:spacing w:line="312" w:lineRule="auto"/>
        <w:ind w:firstLine="803" w:firstLineChars="200"/>
        <w:jc w:val="center"/>
        <w:textAlignment w:val="auto"/>
        <w:rPr>
          <w:rFonts w:hint="eastAsia" w:ascii="思源黑体 CN Regular" w:hAnsi="思源黑体 CN Regular" w:eastAsia="思源黑体 CN Regular" w:cs="思源黑体 CN Regular"/>
          <w:b/>
          <w:bCs/>
          <w:sz w:val="40"/>
          <w:szCs w:val="40"/>
          <w:lang w:val="en-US" w:eastAsia="zh-CN"/>
        </w:rPr>
      </w:pPr>
      <w:r>
        <w:rPr>
          <w:rFonts w:hint="eastAsia" w:ascii="思源黑体 CN Regular" w:hAnsi="思源黑体 CN Regular" w:eastAsia="思源黑体 CN Regular" w:cs="思源黑体 CN Regular"/>
          <w:b/>
          <w:bCs/>
          <w:sz w:val="40"/>
          <w:szCs w:val="40"/>
        </w:rPr>
        <w:t>共享用工合作协议</w:t>
      </w:r>
      <w:r>
        <w:rPr>
          <w:rFonts w:hint="eastAsia" w:ascii="思源黑体 CN Regular" w:hAnsi="思源黑体 CN Regular" w:eastAsia="思源黑体 CN Regular" w:cs="思源黑体 CN Regular"/>
          <w:b/>
          <w:bCs/>
          <w:sz w:val="40"/>
          <w:szCs w:val="40"/>
          <w:lang w:val="en-US" w:eastAsia="zh-CN"/>
        </w:rPr>
        <w:t>书</w:t>
      </w:r>
    </w:p>
    <w:p w14:paraId="08BFA13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甲方（用工富余企业）：</w:t>
      </w:r>
    </w:p>
    <w:p w14:paraId="06120D5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hint="default"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名称：_</w:t>
      </w:r>
      <w:r>
        <w:rPr>
          <w:rFonts w:hint="default" w:ascii="Segoe UI" w:hAnsi="Segoe UI" w:eastAsia="Segoe UI" w:cs="Segoe UI"/>
          <w:i w:val="0"/>
          <w:iCs w:val="0"/>
          <w:caps w:val="0"/>
          <w:color w:val="000000"/>
          <w:spacing w:val="-2"/>
          <w:sz w:val="24"/>
          <w:szCs w:val="24"/>
          <w:shd w:val="clear" w:fill="FFFFFF"/>
          <w:vertAlign w:val="baseline"/>
        </w:rPr>
        <w:t>__________________________________</w:t>
      </w:r>
      <w:r>
        <w:rPr>
          <w:rFonts w:hint="default" w:ascii="Segoe UI" w:hAnsi="Segoe UI" w:eastAsia="Segoe UI" w:cs="Segoe UI"/>
          <w:i w:val="0"/>
          <w:iCs w:val="0"/>
          <w:caps w:val="0"/>
          <w:color w:val="000000"/>
          <w:spacing w:val="-2"/>
          <w:sz w:val="24"/>
          <w:szCs w:val="24"/>
          <w:bdr w:val="none" w:color="auto" w:sz="0" w:space="0"/>
          <w:shd w:val="clear" w:fill="FFFFFF"/>
          <w:vertAlign w:val="baseline"/>
        </w:rPr>
        <w:t>______</w:t>
      </w:r>
    </w:p>
    <w:p w14:paraId="28F51AE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hint="default"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统一社会信用代码：_________________</w:t>
      </w:r>
      <w:r>
        <w:rPr>
          <w:rFonts w:hint="default" w:ascii="Segoe UI" w:hAnsi="Segoe UI" w:eastAsia="Segoe UI" w:cs="Segoe UI"/>
          <w:i w:val="0"/>
          <w:iCs w:val="0"/>
          <w:caps w:val="0"/>
          <w:color w:val="000000"/>
          <w:spacing w:val="-2"/>
          <w:sz w:val="24"/>
          <w:szCs w:val="24"/>
          <w:shd w:val="clear" w:fill="FFFFFF"/>
          <w:vertAlign w:val="baseline"/>
        </w:rPr>
        <w:t>_________________</w:t>
      </w:r>
      <w:r>
        <w:rPr>
          <w:rFonts w:hint="default" w:ascii="Segoe UI" w:hAnsi="Segoe UI" w:eastAsia="Segoe UI" w:cs="Segoe UI"/>
          <w:i w:val="0"/>
          <w:iCs w:val="0"/>
          <w:caps w:val="0"/>
          <w:color w:val="000000"/>
          <w:spacing w:val="-2"/>
          <w:sz w:val="24"/>
          <w:szCs w:val="24"/>
          <w:bdr w:val="none" w:color="auto" w:sz="0" w:space="0"/>
          <w:shd w:val="clear" w:fill="FFFFFF"/>
          <w:vertAlign w:val="baseline"/>
        </w:rPr>
        <w:t>_______</w:t>
      </w:r>
    </w:p>
    <w:p w14:paraId="0B78178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hint="default"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地址：____________________</w:t>
      </w:r>
      <w:r>
        <w:rPr>
          <w:rFonts w:hint="default" w:ascii="Segoe UI" w:hAnsi="Segoe UI" w:eastAsia="Segoe UI" w:cs="Segoe UI"/>
          <w:i w:val="0"/>
          <w:iCs w:val="0"/>
          <w:caps w:val="0"/>
          <w:color w:val="000000"/>
          <w:spacing w:val="-2"/>
          <w:sz w:val="24"/>
          <w:szCs w:val="24"/>
          <w:shd w:val="clear" w:fill="FFFFFF"/>
          <w:vertAlign w:val="baseline"/>
        </w:rPr>
        <w:t>_________________</w:t>
      </w:r>
      <w:r>
        <w:rPr>
          <w:rFonts w:hint="default" w:ascii="Segoe UI" w:hAnsi="Segoe UI" w:eastAsia="Segoe UI" w:cs="Segoe UI"/>
          <w:i w:val="0"/>
          <w:iCs w:val="0"/>
          <w:caps w:val="0"/>
          <w:color w:val="000000"/>
          <w:spacing w:val="-2"/>
          <w:sz w:val="24"/>
          <w:szCs w:val="24"/>
          <w:bdr w:val="none" w:color="auto" w:sz="0" w:space="0"/>
          <w:shd w:val="clear" w:fill="FFFFFF"/>
          <w:vertAlign w:val="baseline"/>
        </w:rPr>
        <w:t>____</w:t>
      </w:r>
    </w:p>
    <w:p w14:paraId="3297075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hint="default"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法定代表人：________________________</w:t>
      </w:r>
    </w:p>
    <w:p w14:paraId="4233CC9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hint="default"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联系电话：________________________</w:t>
      </w:r>
    </w:p>
    <w:p w14:paraId="500F3FC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hint="default"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乙方（用工紧缺企业）：</w:t>
      </w:r>
    </w:p>
    <w:p w14:paraId="06F3356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hint="default"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名称：________________</w:t>
      </w:r>
      <w:r>
        <w:rPr>
          <w:rFonts w:hint="default" w:ascii="Segoe UI" w:hAnsi="Segoe UI" w:eastAsia="Segoe UI" w:cs="Segoe UI"/>
          <w:i w:val="0"/>
          <w:iCs w:val="0"/>
          <w:caps w:val="0"/>
          <w:color w:val="000000"/>
          <w:spacing w:val="-2"/>
          <w:sz w:val="24"/>
          <w:szCs w:val="24"/>
          <w:shd w:val="clear" w:fill="FFFFFF"/>
          <w:vertAlign w:val="baseline"/>
        </w:rPr>
        <w:t>_________________</w:t>
      </w:r>
      <w:r>
        <w:rPr>
          <w:rFonts w:hint="default" w:ascii="Segoe UI" w:hAnsi="Segoe UI" w:eastAsia="Segoe UI" w:cs="Segoe UI"/>
          <w:i w:val="0"/>
          <w:iCs w:val="0"/>
          <w:caps w:val="0"/>
          <w:color w:val="000000"/>
          <w:spacing w:val="-2"/>
          <w:sz w:val="24"/>
          <w:szCs w:val="24"/>
          <w:bdr w:val="none" w:color="auto" w:sz="0" w:space="0"/>
          <w:shd w:val="clear" w:fill="FFFFFF"/>
          <w:vertAlign w:val="baseline"/>
        </w:rPr>
        <w:t>________</w:t>
      </w:r>
    </w:p>
    <w:p w14:paraId="157E460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hint="default"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统一社会信用代码：____________</w:t>
      </w:r>
      <w:r>
        <w:rPr>
          <w:rFonts w:hint="default" w:ascii="Segoe UI" w:hAnsi="Segoe UI" w:eastAsia="Segoe UI" w:cs="Segoe UI"/>
          <w:i w:val="0"/>
          <w:iCs w:val="0"/>
          <w:caps w:val="0"/>
          <w:color w:val="000000"/>
          <w:spacing w:val="-2"/>
          <w:sz w:val="24"/>
          <w:szCs w:val="24"/>
          <w:shd w:val="clear" w:fill="FFFFFF"/>
          <w:vertAlign w:val="baseline"/>
        </w:rPr>
        <w:t>_________________</w:t>
      </w:r>
      <w:r>
        <w:rPr>
          <w:rFonts w:hint="default" w:ascii="Segoe UI" w:hAnsi="Segoe UI" w:eastAsia="Segoe UI" w:cs="Segoe UI"/>
          <w:i w:val="0"/>
          <w:iCs w:val="0"/>
          <w:caps w:val="0"/>
          <w:color w:val="000000"/>
          <w:spacing w:val="-2"/>
          <w:sz w:val="24"/>
          <w:szCs w:val="24"/>
          <w:bdr w:val="none" w:color="auto" w:sz="0" w:space="0"/>
          <w:shd w:val="clear" w:fill="FFFFFF"/>
          <w:vertAlign w:val="baseline"/>
        </w:rPr>
        <w:t>____________</w:t>
      </w:r>
    </w:p>
    <w:p w14:paraId="082A6A3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hint="default"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地址：_____________________</w:t>
      </w:r>
      <w:r>
        <w:rPr>
          <w:rFonts w:hint="default" w:ascii="Segoe UI" w:hAnsi="Segoe UI" w:eastAsia="Segoe UI" w:cs="Segoe UI"/>
          <w:i w:val="0"/>
          <w:iCs w:val="0"/>
          <w:caps w:val="0"/>
          <w:color w:val="000000"/>
          <w:spacing w:val="-2"/>
          <w:sz w:val="24"/>
          <w:szCs w:val="24"/>
          <w:shd w:val="clear" w:fill="FFFFFF"/>
          <w:vertAlign w:val="baseline"/>
        </w:rPr>
        <w:t>_________________</w:t>
      </w:r>
      <w:r>
        <w:rPr>
          <w:rFonts w:hint="default" w:ascii="Segoe UI" w:hAnsi="Segoe UI" w:eastAsia="Segoe UI" w:cs="Segoe UI"/>
          <w:i w:val="0"/>
          <w:iCs w:val="0"/>
          <w:caps w:val="0"/>
          <w:color w:val="000000"/>
          <w:spacing w:val="-2"/>
          <w:sz w:val="24"/>
          <w:szCs w:val="24"/>
          <w:bdr w:val="none" w:color="auto" w:sz="0" w:space="0"/>
          <w:shd w:val="clear" w:fill="FFFFFF"/>
          <w:vertAlign w:val="baseline"/>
        </w:rPr>
        <w:t>___</w:t>
      </w:r>
    </w:p>
    <w:p w14:paraId="21ADA28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hint="default"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法定代表人：________________________</w:t>
      </w:r>
    </w:p>
    <w:p w14:paraId="3DF7103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textAlignment w:val="baseline"/>
        <w:rPr>
          <w:rFonts w:hint="default" w:ascii="Segoe UI" w:hAnsi="Segoe UI" w:eastAsia="Segoe UI" w:cs="Segoe UI"/>
          <w:i w:val="0"/>
          <w:iCs w:val="0"/>
          <w:caps w:val="0"/>
          <w:color w:val="000000"/>
          <w:spacing w:val="-2"/>
          <w:sz w:val="24"/>
          <w:szCs w:val="24"/>
        </w:rPr>
      </w:pPr>
      <w:r>
        <w:rPr>
          <w:rFonts w:hint="default" w:ascii="Segoe UI" w:hAnsi="Segoe UI" w:eastAsia="Segoe UI" w:cs="Segoe UI"/>
          <w:i w:val="0"/>
          <w:iCs w:val="0"/>
          <w:caps w:val="0"/>
          <w:color w:val="000000"/>
          <w:spacing w:val="-2"/>
          <w:sz w:val="24"/>
          <w:szCs w:val="24"/>
          <w:bdr w:val="none" w:color="auto" w:sz="0" w:space="0"/>
          <w:shd w:val="clear" w:fill="FFFFFF"/>
          <w:vertAlign w:val="baseline"/>
        </w:rPr>
        <w:t>联系电话：________________________</w:t>
      </w:r>
    </w:p>
    <w:p w14:paraId="03105DA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鉴于：</w:t>
      </w:r>
    </w:p>
    <w:p w14:paraId="2285709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1.甲方因生产经营调整，出现用工富余情况；</w:t>
      </w:r>
    </w:p>
    <w:p w14:paraId="077DAD7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2.乙方因业务需求，出现阶段性、临时性用工紧缺；</w:t>
      </w:r>
    </w:p>
    <w:p w14:paraId="6236697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3.甲乙双方为解决用工供需不平衡，在平等自愿、协商一致的基础上，就共享用工合作事宜达成如下协议。</w:t>
      </w:r>
    </w:p>
    <w:p w14:paraId="0B9BFB9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​​第一条 合作原则​​</w:t>
      </w:r>
    </w:p>
    <w:p w14:paraId="1B91E26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甲乙双方遵循“平等自愿、协商一致、诚实信用、权责清晰”的原则开展共享用工合作，保障各方合法权益，特别是共享员工的知情权、选择权等劳动权益。</w:t>
      </w:r>
    </w:p>
    <w:p w14:paraId="4F11A81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​​第二条 共享员工信息​​</w:t>
      </w:r>
    </w:p>
    <w:p w14:paraId="595456D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1.甲方经与员工协商一致，安排其至乙方提供劳动，共享员工名单及基本信息详见本协议附件一。</w:t>
      </w:r>
    </w:p>
    <w:p w14:paraId="717ADEB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2.合作期间，共享员工名单需变更的，须经甲方、乙方及员工本人三方协商一致，并签署补充协议。</w:t>
      </w:r>
    </w:p>
    <w:p w14:paraId="7AC098E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​​第三条 合作期限​​</w:t>
      </w:r>
    </w:p>
    <w:p w14:paraId="71B236B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1.本协议合作期限自</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年</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月</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日起至</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年</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月</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日止。</w:t>
      </w:r>
    </w:p>
    <w:p w14:paraId="2998CBB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2.合作期满，本协议终止。若需延长合作期限，双方应提前</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日协商并另行签订协议。</w:t>
      </w:r>
    </w:p>
    <w:p w14:paraId="0C67C9F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​​第四条 工作安排​​</w:t>
      </w:r>
    </w:p>
    <w:p w14:paraId="032A12B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1.工作内容：_____________</w:t>
      </w:r>
      <w:r>
        <w:rPr>
          <w:rFonts w:hint="default" w:ascii="Segoe UI" w:hAnsi="Segoe UI" w:eastAsia="Segoe UI" w:cs="Segoe UI"/>
          <w:i w:val="0"/>
          <w:iCs w:val="0"/>
          <w:caps w:val="0"/>
          <w:color w:val="000000"/>
          <w:spacing w:val="-2"/>
          <w:sz w:val="24"/>
          <w:szCs w:val="24"/>
          <w:shd w:val="clear" w:fill="FFFFFF"/>
          <w:vertAlign w:val="baseline"/>
        </w:rPr>
        <w:t>__________________________________________________________________________________________________________________________________________________</w:t>
      </w:r>
      <w:r>
        <w:rPr>
          <w:rFonts w:hint="default" w:ascii="Segoe UI" w:hAnsi="Segoe UI" w:eastAsia="Segoe UI" w:cs="Segoe UI"/>
          <w:i w:val="0"/>
          <w:iCs w:val="0"/>
          <w:caps w:val="0"/>
          <w:color w:val="000000"/>
          <w:spacing w:val="-2"/>
          <w:sz w:val="24"/>
          <w:szCs w:val="24"/>
          <w:shd w:val="clear" w:fill="FFFFFF"/>
          <w:vertAlign w:val="baseline"/>
        </w:rPr>
        <w:t>___________</w:t>
      </w:r>
    </w:p>
    <w:p w14:paraId="098A440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p>
    <w:p w14:paraId="39AB284B">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2.工作地点：_____</w:t>
      </w:r>
      <w:r>
        <w:rPr>
          <w:rFonts w:hint="default" w:ascii="Segoe UI" w:hAnsi="Segoe UI" w:eastAsia="Segoe UI" w:cs="Segoe UI"/>
          <w:i w:val="0"/>
          <w:iCs w:val="0"/>
          <w:caps w:val="0"/>
          <w:color w:val="000000"/>
          <w:spacing w:val="-2"/>
          <w:sz w:val="24"/>
          <w:szCs w:val="24"/>
          <w:shd w:val="clear" w:fill="FFFFFF"/>
          <w:vertAlign w:val="baseline"/>
        </w:rPr>
        <w:t>________________________________________</w:t>
      </w:r>
      <w:r>
        <w:rPr>
          <w:rFonts w:hint="default" w:ascii="Segoe UI" w:hAnsi="Segoe UI" w:eastAsia="Segoe UI" w:cs="Segoe UI"/>
          <w:i w:val="0"/>
          <w:iCs w:val="0"/>
          <w:caps w:val="0"/>
          <w:color w:val="000000"/>
          <w:spacing w:val="-2"/>
          <w:sz w:val="24"/>
          <w:szCs w:val="24"/>
          <w:shd w:val="clear" w:fill="FFFFFF"/>
          <w:vertAlign w:val="baseline"/>
        </w:rPr>
        <w:t>___________________</w:t>
      </w:r>
    </w:p>
    <w:p w14:paraId="3F11A29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3.工作时间：执行乙方的工时制度，具体安排为_______</w:t>
      </w:r>
      <w:r>
        <w:rPr>
          <w:rFonts w:hint="default" w:ascii="Segoe UI" w:hAnsi="Segoe UI" w:eastAsia="Segoe UI" w:cs="Segoe UI"/>
          <w:i w:val="0"/>
          <w:iCs w:val="0"/>
          <w:caps w:val="0"/>
          <w:color w:val="000000"/>
          <w:spacing w:val="-2"/>
          <w:sz w:val="24"/>
          <w:szCs w:val="24"/>
          <w:shd w:val="clear" w:fill="FFFFFF"/>
          <w:vertAlign w:val="baseline"/>
        </w:rPr>
        <w:t>____________</w:t>
      </w:r>
      <w:r>
        <w:rPr>
          <w:rFonts w:hint="default" w:ascii="Segoe UI" w:hAnsi="Segoe UI" w:eastAsia="Segoe UI" w:cs="Segoe UI"/>
          <w:i w:val="0"/>
          <w:iCs w:val="0"/>
          <w:caps w:val="0"/>
          <w:color w:val="000000"/>
          <w:spacing w:val="-2"/>
          <w:sz w:val="24"/>
          <w:szCs w:val="24"/>
          <w:shd w:val="clear" w:fill="FFFFFF"/>
          <w:vertAlign w:val="baseline"/>
        </w:rPr>
        <w:t>_________________</w:t>
      </w:r>
    </w:p>
    <w:p w14:paraId="76D4BB1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4.乙方若需调整上述安排，应征得甲方及共享员工本人同意。</w:t>
      </w:r>
    </w:p>
    <w:p w14:paraId="1E53A9F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​​第五条 劳动报酬与费用结算（请选择一种方案）​​</w:t>
      </w:r>
    </w:p>
    <w:p w14:paraId="4C053FD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 xml:space="preserve"> ​​方案一：甲方支付工资，乙方向甲方支付服务费​​</w:t>
      </w:r>
    </w:p>
    <w:p w14:paraId="10946B5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1.共享员工在乙方工作期间的劳动报酬（含工资、奖金、补贴等）仍由甲方按原劳动合同约定标准负责支付，支付方式不变。</w:t>
      </w:r>
    </w:p>
    <w:p w14:paraId="0A0EC73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2.乙方按</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元/人/月的标准向甲方支付服务费，于每月</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日前结算上月费用。甲方应开具相应发票。</w:t>
      </w:r>
    </w:p>
    <w:p w14:paraId="333E148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3.甲方负责承担并缴纳共享员工的社会保险、住房公积金等费用。</w:t>
      </w:r>
    </w:p>
    <w:p w14:paraId="355AB58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​​方案二：乙方直接支付工资​​</w:t>
      </w:r>
    </w:p>
    <w:p w14:paraId="496D615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1.共享员工在乙方工作期间的劳动报酬由乙方直接支付，标准为__________________，并于每月</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日前支付。</w:t>
      </w:r>
    </w:p>
    <w:p w14:paraId="590BAA3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2.共享员工在甲方处的其他待遇（如社保、公积金等）由甲方按原渠道承担与缴纳。</w:t>
      </w:r>
    </w:p>
    <w:p w14:paraId="77D3CD1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3.乙方向甲方支付服务费</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元/人/月，于每月</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日前结算。甲方应开具相应发票。</w:t>
      </w:r>
    </w:p>
    <w:p w14:paraId="7842CD8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w:t>
      </w:r>
    </w:p>
    <w:p w14:paraId="713DF43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p>
    <w:p w14:paraId="1397BDD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​第六条 甲方权利与义务​​</w:t>
      </w:r>
    </w:p>
    <w:p w14:paraId="7BE3A46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1.负责与共享员工协商变更劳动合同，明确共享期间的工作内容、劳动报酬、社保缴纳等事项。</w:t>
      </w:r>
    </w:p>
    <w:p w14:paraId="54915B0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2.确保共享员工自愿参与本次共享用工，并已将共享期间的权利义务充分告知员工。</w:t>
      </w:r>
    </w:p>
    <w:p w14:paraId="3697CDA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3.共享员工的劳动关系仍在甲方，甲方负责为其缴纳社会保险和住房公积金，并承担用人单位法定义务。</w:t>
      </w:r>
    </w:p>
    <w:p w14:paraId="3F52FC90">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4.协助乙方对共享员工进行管理，及时处理共享员工在乙方工作期间出现的劳动争议。</w:t>
      </w:r>
    </w:p>
    <w:p w14:paraId="1E71E4F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​​第七条 乙方权利与义务​​</w:t>
      </w:r>
    </w:p>
    <w:p w14:paraId="72E532E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1.有权对共享员工进行日常工作管理、考勤、绩效考核，并要求其遵守乙方的规章制度。</w:t>
      </w:r>
    </w:p>
    <w:p w14:paraId="16D9DCF4">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2.为共享员工提供符合国家规定的劳动安全卫生条件和必要的劳动防护用品，保障其职业健康与安全。</w:t>
      </w:r>
    </w:p>
    <w:p w14:paraId="64800D1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3.对共享员工进行必要的岗前培训、安全生产教育。</w:t>
      </w:r>
    </w:p>
    <w:p w14:paraId="7649448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4.按时足额支付本协议约定的劳动报酬（方案二）或服务费（方案一）。</w:t>
      </w:r>
    </w:p>
    <w:p w14:paraId="2CE99B1F">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5.如共享员工发生工伤事故，乙方应立即通知甲方并采取救助措施，协助甲方进行工伤认定等事宜。</w:t>
      </w:r>
    </w:p>
    <w:p w14:paraId="2A3FCDE7">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​​第八条 工伤处理​​</w:t>
      </w:r>
    </w:p>
    <w:p w14:paraId="1FB8CD8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共享员工在乙方工作期间发生工伤的，由甲方依法申请工伤认定并承担工伤保险责任。乙方应积极配合，并及时支付应由用人单位承担的工伤保险待遇（具体承担比例或方式可由双方协商约定，或按法律规定执行）。</w:t>
      </w:r>
    </w:p>
    <w:p w14:paraId="3571D0D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​​第九条 保密义务​​</w:t>
      </w:r>
    </w:p>
    <w:p w14:paraId="0EDD7605">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甲乙双方应对在合作过程中知悉的对方商业秘密（包括但不限于技术信息、经营信息、员工信息等）承担保密义务，未经对方书面同意，不得向任何第三方泄露。</w:t>
      </w:r>
    </w:p>
    <w:p w14:paraId="50AD773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​​第十条 违约责任​​</w:t>
      </w:r>
    </w:p>
    <w:p w14:paraId="0F646BEC">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1.任何一方违反本协议约定，给对方造成损失的，应依法承担赔偿责任。</w:t>
      </w:r>
    </w:p>
    <w:p w14:paraId="186B983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2.若乙方未按时支付费用，每逾期一日，应按应付未付金额的万分之五向甲方支付违约金。</w:t>
      </w:r>
    </w:p>
    <w:p w14:paraId="333B001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​​第十一条 争议解决​​</w:t>
      </w:r>
    </w:p>
    <w:p w14:paraId="628C9B5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因履行本协议发生的争议，由甲乙双方协商解决；协商不成的，任何一方均可向乙方所在地有管辖权的人民法院提起诉讼。</w:t>
      </w:r>
    </w:p>
    <w:p w14:paraId="55F7D73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b/>
          <w:bCs/>
          <w:i w:val="0"/>
          <w:iCs w:val="0"/>
          <w:caps w:val="0"/>
          <w:color w:val="000000"/>
          <w:spacing w:val="-2"/>
          <w:sz w:val="24"/>
          <w:szCs w:val="24"/>
          <w:shd w:val="clear" w:fill="FFFFFF"/>
          <w:vertAlign w:val="baseline"/>
        </w:rPr>
      </w:pPr>
      <w:r>
        <w:rPr>
          <w:rFonts w:hint="default" w:ascii="Segoe UI" w:hAnsi="Segoe UI" w:eastAsia="Segoe UI" w:cs="Segoe UI"/>
          <w:b/>
          <w:bCs/>
          <w:i w:val="0"/>
          <w:iCs w:val="0"/>
          <w:caps w:val="0"/>
          <w:color w:val="000000"/>
          <w:spacing w:val="-2"/>
          <w:sz w:val="24"/>
          <w:szCs w:val="24"/>
          <w:shd w:val="clear" w:fill="FFFFFF"/>
          <w:vertAlign w:val="baseline"/>
        </w:rPr>
        <w:t>​​第十二条 其他约定​​</w:t>
      </w:r>
    </w:p>
    <w:p w14:paraId="43CE5A0D">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1.本协议附件为本协议不可分割的组成部分，与本协议具有同等法律效力。</w:t>
      </w:r>
    </w:p>
    <w:p w14:paraId="27A1790A">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2.本协议一式</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份，甲乙双方各执</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份，自双方盖章并经法定代表人或授权代表签字后生效。</w:t>
      </w:r>
    </w:p>
    <w:p w14:paraId="1EE1F29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p>
    <w:p w14:paraId="69BA1548">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（以下无正文）</w:t>
      </w:r>
    </w:p>
    <w:p w14:paraId="1D953C82">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甲方（盖章）：</w:t>
      </w:r>
      <w:r>
        <w:rPr>
          <w:rFonts w:hint="default" w:ascii="Segoe UI" w:hAnsi="Segoe UI" w:eastAsia="Segoe UI" w:cs="Segoe UI"/>
          <w:i w:val="0"/>
          <w:iCs w:val="0"/>
          <w:caps w:val="0"/>
          <w:color w:val="000000"/>
          <w:spacing w:val="-2"/>
          <w:sz w:val="24"/>
          <w:szCs w:val="24"/>
          <w:shd w:val="clear" w:fill="FFFFFF"/>
          <w:vertAlign w:val="baseline"/>
        </w:rPr>
        <w:t>________________________________________</w:t>
      </w:r>
    </w:p>
    <w:p w14:paraId="6D5E7903">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法定代表人或授权代表（签字）：</w:t>
      </w:r>
      <w:r>
        <w:rPr>
          <w:rFonts w:hint="default" w:ascii="Segoe UI" w:hAnsi="Segoe UI" w:eastAsia="Segoe UI" w:cs="Segoe UI"/>
          <w:i w:val="0"/>
          <w:iCs w:val="0"/>
          <w:caps w:val="0"/>
          <w:color w:val="000000"/>
          <w:spacing w:val="-2"/>
          <w:sz w:val="24"/>
          <w:szCs w:val="24"/>
          <w:shd w:val="clear" w:fill="FFFFFF"/>
          <w:vertAlign w:val="baseline"/>
        </w:rPr>
        <w:t>________________________________________</w:t>
      </w:r>
    </w:p>
    <w:p w14:paraId="5F08750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日期：</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年</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月</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日</w:t>
      </w:r>
    </w:p>
    <w:p w14:paraId="2A3EA1B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乙方（盖章）：</w:t>
      </w:r>
      <w:r>
        <w:rPr>
          <w:rFonts w:hint="default" w:ascii="Segoe UI" w:hAnsi="Segoe UI" w:eastAsia="Segoe UI" w:cs="Segoe UI"/>
          <w:i w:val="0"/>
          <w:iCs w:val="0"/>
          <w:caps w:val="0"/>
          <w:color w:val="000000"/>
          <w:spacing w:val="-2"/>
          <w:sz w:val="24"/>
          <w:szCs w:val="24"/>
          <w:shd w:val="clear" w:fill="FFFFFF"/>
          <w:vertAlign w:val="baseline"/>
        </w:rPr>
        <w:t>________________________________________</w:t>
      </w:r>
    </w:p>
    <w:p w14:paraId="13806981">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法定代表人或授权代表（签字）：</w:t>
      </w:r>
      <w:r>
        <w:rPr>
          <w:rFonts w:hint="default" w:ascii="Segoe UI" w:hAnsi="Segoe UI" w:eastAsia="Segoe UI" w:cs="Segoe UI"/>
          <w:i w:val="0"/>
          <w:iCs w:val="0"/>
          <w:caps w:val="0"/>
          <w:color w:val="000000"/>
          <w:spacing w:val="-2"/>
          <w:sz w:val="24"/>
          <w:szCs w:val="24"/>
          <w:shd w:val="clear" w:fill="FFFFFF"/>
          <w:vertAlign w:val="baseline"/>
        </w:rPr>
        <w:t>________________________________</w:t>
      </w:r>
    </w:p>
    <w:p w14:paraId="0AC27F3E">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default" w:ascii="Segoe UI" w:hAnsi="Segoe UI" w:eastAsia="Segoe UI" w:cs="Segoe UI"/>
          <w:i w:val="0"/>
          <w:iCs w:val="0"/>
          <w:caps w:val="0"/>
          <w:color w:val="000000"/>
          <w:spacing w:val="-2"/>
          <w:sz w:val="24"/>
          <w:szCs w:val="24"/>
          <w:shd w:val="clear" w:fill="FFFFFF"/>
          <w:vertAlign w:val="baseline"/>
        </w:rPr>
      </w:pPr>
      <w:r>
        <w:rPr>
          <w:rFonts w:hint="default" w:ascii="Segoe UI" w:hAnsi="Segoe UI" w:eastAsia="Segoe UI" w:cs="Segoe UI"/>
          <w:i w:val="0"/>
          <w:iCs w:val="0"/>
          <w:caps w:val="0"/>
          <w:color w:val="000000"/>
          <w:spacing w:val="-2"/>
          <w:sz w:val="24"/>
          <w:szCs w:val="24"/>
          <w:shd w:val="clear" w:fill="FFFFFF"/>
          <w:vertAlign w:val="baseline"/>
        </w:rPr>
        <w:t>日期：</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年</w:t>
      </w:r>
      <w:r>
        <w:rPr>
          <w:rFonts w:hint="default" w:ascii="Segoe UI" w:hAnsi="Segoe UI" w:eastAsia="Segoe UI" w:cs="Segoe UI"/>
          <w:i w:val="0"/>
          <w:iCs w:val="0"/>
          <w:caps w:val="0"/>
          <w:color w:val="000000"/>
          <w:spacing w:val="-2"/>
          <w:sz w:val="24"/>
          <w:szCs w:val="24"/>
          <w:shd w:val="clear" w:fill="FFFFFF"/>
          <w:vertAlign w:val="baseline"/>
        </w:rPr>
        <w:t>________</w:t>
      </w:r>
      <w:r>
        <w:rPr>
          <w:rFonts w:hint="default" w:ascii="Segoe UI" w:hAnsi="Segoe UI" w:eastAsia="Segoe UI" w:cs="Segoe UI"/>
          <w:i w:val="0"/>
          <w:iCs w:val="0"/>
          <w:caps w:val="0"/>
          <w:color w:val="000000"/>
          <w:spacing w:val="-2"/>
          <w:sz w:val="24"/>
          <w:szCs w:val="24"/>
          <w:shd w:val="clear" w:fill="FFFFFF"/>
          <w:vertAlign w:val="baseline"/>
        </w:rPr>
        <w:t>月</w:t>
      </w:r>
      <w:r>
        <w:rPr>
          <w:rFonts w:hint="default" w:ascii="Segoe UI" w:hAnsi="Segoe UI" w:eastAsia="Segoe UI" w:cs="Segoe UI"/>
          <w:i w:val="0"/>
          <w:iCs w:val="0"/>
          <w:caps w:val="0"/>
          <w:color w:val="000000"/>
          <w:spacing w:val="-2"/>
          <w:sz w:val="24"/>
          <w:szCs w:val="24"/>
          <w:shd w:val="clear" w:fill="FFFFFF"/>
          <w:vertAlign w:val="baseline"/>
        </w:rPr>
        <w:t>________</w:t>
      </w:r>
      <w:bookmarkStart w:id="0" w:name="_GoBack"/>
      <w:bookmarkEnd w:id="0"/>
      <w:r>
        <w:rPr>
          <w:rFonts w:hint="default" w:ascii="Segoe UI" w:hAnsi="Segoe UI" w:eastAsia="Segoe UI" w:cs="Segoe UI"/>
          <w:i w:val="0"/>
          <w:iCs w:val="0"/>
          <w:caps w:val="0"/>
          <w:color w:val="000000"/>
          <w:spacing w:val="-2"/>
          <w:sz w:val="24"/>
          <w:szCs w:val="24"/>
          <w:shd w:val="clear" w:fill="FFFFFF"/>
          <w:vertAlign w:val="baseline"/>
        </w:rPr>
        <w:t>日</w:t>
      </w:r>
    </w:p>
    <w:p w14:paraId="6C48DC89">
      <w:pPr>
        <w:pStyle w:val="4"/>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240" w:beforeAutospacing="0" w:after="240" w:afterAutospacing="0" w:line="26" w:lineRule="atLeast"/>
        <w:ind w:left="0" w:firstLine="0"/>
        <w:jc w:val="left"/>
        <w:textAlignment w:val="baseline"/>
        <w:rPr>
          <w:rFonts w:hint="eastAsia" w:ascii="Segoe UI" w:hAnsi="Segoe UI" w:eastAsia="Segoe UI" w:cs="Segoe UI"/>
          <w:i w:val="0"/>
          <w:iCs w:val="0"/>
          <w:caps w:val="0"/>
          <w:color w:val="000000"/>
          <w:spacing w:val="-2"/>
          <w:sz w:val="24"/>
          <w:szCs w:val="24"/>
          <w:shd w:val="clear" w:fill="FFFFFF"/>
          <w:vertAlign w:val="baseline"/>
        </w:rPr>
      </w:pPr>
    </w:p>
    <w:sectPr>
      <w:headerReference r:id="rId3" w:type="default"/>
      <w:footerReference r:id="rId4"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C68777AF-F2CC-49D4-985A-EA7E3EE70948}"/>
  </w:font>
  <w:font w:name="宋体">
    <w:panose1 w:val="02010600030101010101"/>
    <w:charset w:val="86"/>
    <w:family w:val="auto"/>
    <w:pitch w:val="default"/>
    <w:sig w:usb0="00000003" w:usb1="288F0000" w:usb2="00000006" w:usb3="00000000" w:csb0="00040001" w:csb1="00000000"/>
    <w:embedRegular r:id="rId2" w:fontKey="{2490EDAE-6A9A-4064-909B-68252DC49EBE}"/>
  </w:font>
  <w:font w:name="Wingdings">
    <w:panose1 w:val="05000000000000000000"/>
    <w:charset w:val="02"/>
    <w:family w:val="auto"/>
    <w:pitch w:val="default"/>
    <w:sig w:usb0="00000000" w:usb1="00000000" w:usb2="00000000" w:usb3="00000000" w:csb0="80000000" w:csb1="00000000"/>
    <w:embedRegular r:id="rId3" w:fontKey="{7995E708-A20A-4D46-82DC-F0602202B904}"/>
  </w:font>
  <w:font w:name="Arial">
    <w:panose1 w:val="020B0604020202020204"/>
    <w:charset w:val="01"/>
    <w:family w:val="swiss"/>
    <w:pitch w:val="default"/>
    <w:sig w:usb0="E0002EFF" w:usb1="C000785B" w:usb2="00000009" w:usb3="00000000" w:csb0="400001FF" w:csb1="FFFF0000"/>
    <w:embedRegular r:id="rId4" w:fontKey="{3999821A-E648-4315-8DBE-AA084F3ECAEE}"/>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CE9602E1-FB88-4DAC-98C7-303D636A29E0}"/>
  </w:font>
  <w:font w:name="Symbol">
    <w:panose1 w:val="05050102010706020507"/>
    <w:charset w:val="02"/>
    <w:family w:val="roman"/>
    <w:pitch w:val="default"/>
    <w:sig w:usb0="00000000" w:usb1="00000000" w:usb2="00000000" w:usb3="00000000" w:csb0="80000000" w:csb1="00000000"/>
    <w:embedRegular r:id="rId6" w:fontKey="{19B6A6BA-E3D0-4E23-B54B-C14D1AFBAEC8}"/>
  </w:font>
  <w:font w:name="Calibri">
    <w:panose1 w:val="020F0502020204030204"/>
    <w:charset w:val="00"/>
    <w:family w:val="swiss"/>
    <w:pitch w:val="default"/>
    <w:sig w:usb0="E4002EFF" w:usb1="C000247B" w:usb2="00000009" w:usb3="00000000" w:csb0="200001FF" w:csb1="00000000"/>
    <w:embedRegular r:id="rId7" w:fontKey="{0F3E4DCC-4270-482D-BC13-60C1B350F7F3}"/>
  </w:font>
  <w:font w:name="思源黑体 CN Regular">
    <w:altName w:val="黑体"/>
    <w:panose1 w:val="020B0500000000000000"/>
    <w:charset w:val="86"/>
    <w:family w:val="auto"/>
    <w:pitch w:val="default"/>
    <w:sig w:usb0="00000000" w:usb1="00000000" w:usb2="00000016" w:usb3="00000000" w:csb0="60060107" w:csb1="00000000"/>
    <w:embedRegular r:id="rId8" w:fontKey="{CDA95129-9D8B-4607-AB54-71FAC2B5E1C9}"/>
  </w:font>
  <w:font w:name="Segoe UI">
    <w:panose1 w:val="020B0502040204020203"/>
    <w:charset w:val="00"/>
    <w:family w:val="auto"/>
    <w:pitch w:val="default"/>
    <w:sig w:usb0="E4002EFF" w:usb1="C000E47F" w:usb2="00000009" w:usb3="00000000" w:csb0="200001FF" w:csb1="00000000"/>
    <w:embedRegular r:id="rId9" w:fontKey="{EBFB52D2-8693-4A0C-89F0-60F4B948CD2B}"/>
  </w:font>
  <w:font w:name="var(--hy-font-family)">
    <w:altName w:val="ksdb"/>
    <w:panose1 w:val="00000000000000000000"/>
    <w:charset w:val="00"/>
    <w:family w:val="auto"/>
    <w:pitch w:val="default"/>
    <w:sig w:usb0="00000000" w:usb1="00000000" w:usb2="00000000" w:usb3="00000000" w:csb0="00000000" w:csb1="00000000"/>
    <w:embedRegular r:id="rId10" w:fontKey="{548A6562-FBBA-4CCB-8804-A4B979580C57}"/>
  </w:font>
  <w:font w:name="ksdb">
    <w:panose1 w:val="02000500000000000000"/>
    <w:charset w:val="00"/>
    <w:family w:val="auto"/>
    <w:pitch w:val="default"/>
    <w:sig w:usb0="00000001" w:usb1="00000000" w:usb2="00000000" w:usb3="00000000" w:csb0="00000001" w:csb1="00000000"/>
    <w:embedRegular r:id="rId11" w:fontKey="{940D54A5-FDBF-42AD-9CE7-021D18B1768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912FC1">
    <w:pPr>
      <w:pStyle w:val="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6E77CD">
                          <w:pPr>
                            <w:pStyle w:val="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666E77CD">
                    <w:pPr>
                      <w:pStyle w:val="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5</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9EEC52">
    <w:pPr>
      <w:pStyle w:val="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QxODE1ODQ0MDRhYTQyMjA2ZWFjZGMwYmZmMjljMjcifQ=="/>
  </w:docVars>
  <w:rsids>
    <w:rsidRoot w:val="14BC69F4"/>
    <w:rsid w:val="14BC69F4"/>
    <w:rsid w:val="234023D3"/>
    <w:rsid w:val="34752C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Normal (Web)"/>
    <w:basedOn w:val="1"/>
    <w:uiPriority w:val="0"/>
    <w:pPr>
      <w:spacing w:before="0" w:beforeAutospacing="1" w:after="0" w:afterAutospacing="1"/>
      <w:ind w:left="0" w:right="0"/>
      <w:jc w:val="left"/>
    </w:pPr>
    <w:rPr>
      <w:kern w:val="0"/>
      <w:sz w:val="24"/>
      <w:lang w:val="en-US" w:eastAsia="zh-CN" w:bidi="ar"/>
    </w:rPr>
  </w:style>
  <w:style w:type="character" w:styleId="7">
    <w:name w:val="Strong"/>
    <w:basedOn w:val="6"/>
    <w:qFormat/>
    <w:uiPriority w:val="0"/>
    <w:rPr>
      <w:b/>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office6\templates\download\03eba0836057679609b793052ccd4de9\&#20849;&#20139;&#29992;&#24037;&#21512;&#20316;&#21327;&#35758;&#2007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共享用工合作协议书.docx</Template>
  <Pages>6</Pages>
  <Words>1272</Words>
  <Characters>1292</Characters>
  <Lines>0</Lines>
  <Paragraphs>0</Paragraphs>
  <TotalTime>5</TotalTime>
  <ScaleCrop>false</ScaleCrop>
  <LinksUpToDate>false</LinksUpToDate>
  <CharactersWithSpaces>1518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2025-09-25T06:24:00Z</dcterms:created>
  <dc:creator>rankin</dc:creator>
  <cp:lastModifiedBy>rankin</cp:lastModifiedBy>
  <dcterms:modified xsi:type="dcterms:W3CDTF">2025-09-25T06:30:09Z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3730E8E735424A9B979E6907D8416CCC_11</vt:lpwstr>
  </property>
  <property fmtid="{D5CDD505-2E9C-101B-9397-08002B2CF9AE}" pid="4" name="KSOTemplateUUID">
    <vt:lpwstr>v1.0_mb_ffvPqx8nvpi6qF0M+eDe/A==</vt:lpwstr>
  </property>
  <property fmtid="{D5CDD505-2E9C-101B-9397-08002B2CF9AE}" pid="5" name="KSOTemplateDocerSaveRecord">
    <vt:lpwstr>eyJoZGlkIjoiNTE5OTY2ZTBiOTRmMTI5NDQ1OTI0ZDE1OGUzMDBkOTgiLCJ1c2VySWQiOiI0NjE1MDMxNjIifQ==</vt:lpwstr>
  </property>
</Properties>
</file>