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B5CC">
      <w:pPr>
        <w:adjustRightInd w:val="0"/>
        <w:snapToGrid w:val="0"/>
        <w:spacing w:line="312" w:lineRule="auto"/>
        <w:jc w:val="center"/>
        <w:rPr>
          <w:rFonts w:eastAsia="方正大标宋简体" w:cstheme="minorHAnsi"/>
          <w:sz w:val="60"/>
          <w:szCs w:val="60"/>
        </w:rPr>
      </w:pPr>
      <w:r>
        <w:rPr>
          <w:rFonts w:hint="eastAsia" w:eastAsia="方正大标宋简体" w:cstheme="minorHAnsi"/>
          <w:sz w:val="60"/>
          <w:szCs w:val="60"/>
        </w:rPr>
        <w:t>合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同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解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除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eastAsia="方正大标宋简体" w:cstheme="minorHAnsi"/>
          <w:sz w:val="60"/>
          <w:szCs w:val="60"/>
        </w:rPr>
        <w:t>协</w:t>
      </w:r>
      <w:r>
        <w:rPr>
          <w:rFonts w:eastAsia="方正大标宋简体" w:cstheme="minorHAnsi"/>
          <w:sz w:val="16"/>
          <w:szCs w:val="16"/>
        </w:rPr>
        <w:t xml:space="preserve"> </w:t>
      </w:r>
      <w:r>
        <w:rPr>
          <w:rFonts w:eastAsia="方正大标宋简体" w:cstheme="minorHAnsi"/>
          <w:sz w:val="60"/>
          <w:szCs w:val="60"/>
        </w:rPr>
        <w:t>议</w:t>
      </w:r>
    </w:p>
    <w:p w14:paraId="6130AE7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甲方：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</w:p>
    <w:p w14:paraId="2CCEC4F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统一社会信用代码/身份证号：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</w:p>
    <w:p w14:paraId="30FE05B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法定代表人：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</w:p>
    <w:p w14:paraId="4D8412B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乙方：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</w:p>
    <w:p w14:paraId="4C9C83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统一社会信用代码/身份证号：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</w:p>
    <w:p w14:paraId="332C230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法定代表人：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</w:p>
    <w:p w14:paraId="20228C3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甲乙双方于年月日签订了《合同》（合同编号：___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___________，以下简称“原合同”）。现经双方友好协商，就提前解除原合同事宜达成如下协议：​​</w:t>
      </w:r>
    </w:p>
    <w:p w14:paraId="682A6C2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7E943E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一、合同解除​​</w:t>
      </w:r>
    </w:p>
    <w:p w14:paraId="13B798B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1.双方一致同意，原合同自本协议生效之日起正式解除。</w:t>
      </w:r>
    </w:p>
    <w:p w14:paraId="26ED3CC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2.原合同解除的主要原因为：__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______。</w:t>
      </w:r>
    </w:p>
    <w:p w14:paraId="655B21A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​​</w:t>
      </w:r>
    </w:p>
    <w:p w14:paraId="10B3D9C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二、法律后果​​</w:t>
      </w:r>
    </w:p>
    <w:p w14:paraId="20BC28E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1.自原合同解除之日起，原合同中约定的尚未履行的部分终止履行。</w:t>
      </w:r>
    </w:p>
    <w:p w14:paraId="78E971E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双方确认，截至本协议签署之日，双方在原合同项下已履行部分的权利义务已结清，不存在任何未结费用、经济纠纷或违约争议。除本协议另有约定外，任何一方均不再就原合同向另一方主张任何权利或追究任何责任。</w:t>
      </w:r>
    </w:p>
    <w:p w14:paraId="79742F9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​​</w:t>
      </w:r>
    </w:p>
    <w:p w14:paraId="0FAD17C3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保密义务</w:t>
      </w:r>
    </w:p>
    <w:p w14:paraId="5CC06662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本协议的内容以及因原合同的签订和履行所获悉的对方商业秘密，双方均负有保密义务，不得向任何第三方泄露。​​</w:t>
      </w:r>
    </w:p>
    <w:p w14:paraId="2B6247C1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2194BF3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争议解决​​</w:t>
      </w:r>
    </w:p>
    <w:p w14:paraId="21ABE7D9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因本协议引起的或与本协议有关的任何争议，双方应友好协商解决；协商不成的，任何一方均有权将争议提交原合同约定的争议解决机构处理。</w:t>
      </w:r>
    </w:p>
    <w:p w14:paraId="086546A2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C90EF15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五、其他约定​​</w:t>
      </w:r>
    </w:p>
    <w:p w14:paraId="0013C98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1.本协议一式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份，甲方执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份，乙方执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份，具有同等法律效力。</w:t>
      </w:r>
    </w:p>
    <w:p w14:paraId="1ACB809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2.本协议自双方签字或盖章之日起生效。</w:t>
      </w:r>
    </w:p>
    <w:p w14:paraId="44242B1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0CED5E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AF121C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BBEA4F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CF49C2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（以下无正文）​​</w:t>
      </w:r>
    </w:p>
    <w:p w14:paraId="6AEA56B6">
      <w:pPr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甲方（盖章）：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</w:t>
      </w:r>
    </w:p>
    <w:p w14:paraId="27C840C9">
      <w:pPr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法定代表人/授权代表（签字）：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</w:t>
      </w:r>
    </w:p>
    <w:p w14:paraId="5B0E426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 w14:paraId="63B0A42B">
      <w:pPr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乙方（盖章）：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</w:t>
      </w:r>
    </w:p>
    <w:p w14:paraId="68BA742D">
      <w:pPr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法定代表人/授权代表（签字）：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</w:t>
      </w:r>
    </w:p>
    <w:p w14:paraId="2A4C878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 w14:paraId="4A92BD1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EC3F3"/>
    <w:multiLevelType w:val="singleLevel"/>
    <w:tmpl w:val="0C6EC3F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B04D5"/>
    <w:rsid w:val="00066032"/>
    <w:rsid w:val="000E284C"/>
    <w:rsid w:val="000E778B"/>
    <w:rsid w:val="000F6FB6"/>
    <w:rsid w:val="001005F5"/>
    <w:rsid w:val="00173CCF"/>
    <w:rsid w:val="00196206"/>
    <w:rsid w:val="001B2B5F"/>
    <w:rsid w:val="001C16CB"/>
    <w:rsid w:val="001F400A"/>
    <w:rsid w:val="001F7255"/>
    <w:rsid w:val="00232CAA"/>
    <w:rsid w:val="0027074F"/>
    <w:rsid w:val="00294F06"/>
    <w:rsid w:val="003B4B21"/>
    <w:rsid w:val="004441F3"/>
    <w:rsid w:val="00461EC7"/>
    <w:rsid w:val="004E779E"/>
    <w:rsid w:val="005C66C9"/>
    <w:rsid w:val="00606F7B"/>
    <w:rsid w:val="00641D4E"/>
    <w:rsid w:val="0066029D"/>
    <w:rsid w:val="0068539D"/>
    <w:rsid w:val="006C10C9"/>
    <w:rsid w:val="00704DEB"/>
    <w:rsid w:val="00714E88"/>
    <w:rsid w:val="007424B5"/>
    <w:rsid w:val="00785336"/>
    <w:rsid w:val="007A130A"/>
    <w:rsid w:val="007A5BD9"/>
    <w:rsid w:val="007C020F"/>
    <w:rsid w:val="007D604B"/>
    <w:rsid w:val="007E7EFC"/>
    <w:rsid w:val="00805917"/>
    <w:rsid w:val="00806A0C"/>
    <w:rsid w:val="00815E69"/>
    <w:rsid w:val="00846488"/>
    <w:rsid w:val="00846C64"/>
    <w:rsid w:val="0085662A"/>
    <w:rsid w:val="008B1FFA"/>
    <w:rsid w:val="008C5D24"/>
    <w:rsid w:val="008E6EAF"/>
    <w:rsid w:val="00905F23"/>
    <w:rsid w:val="009342C5"/>
    <w:rsid w:val="00954893"/>
    <w:rsid w:val="009669A6"/>
    <w:rsid w:val="0096759E"/>
    <w:rsid w:val="009B5094"/>
    <w:rsid w:val="00A10E90"/>
    <w:rsid w:val="00A2447F"/>
    <w:rsid w:val="00A73A48"/>
    <w:rsid w:val="00AB12C3"/>
    <w:rsid w:val="00B237FC"/>
    <w:rsid w:val="00B40F5B"/>
    <w:rsid w:val="00B4780B"/>
    <w:rsid w:val="00B55712"/>
    <w:rsid w:val="00B57718"/>
    <w:rsid w:val="00B87DF3"/>
    <w:rsid w:val="00BA6041"/>
    <w:rsid w:val="00C042A9"/>
    <w:rsid w:val="00C177AF"/>
    <w:rsid w:val="00C62986"/>
    <w:rsid w:val="00CA77B3"/>
    <w:rsid w:val="00CB2F90"/>
    <w:rsid w:val="00CF41E5"/>
    <w:rsid w:val="00D11908"/>
    <w:rsid w:val="00DA7536"/>
    <w:rsid w:val="00DD53DF"/>
    <w:rsid w:val="00E1100D"/>
    <w:rsid w:val="00E11868"/>
    <w:rsid w:val="00E11934"/>
    <w:rsid w:val="00E14E37"/>
    <w:rsid w:val="00E76594"/>
    <w:rsid w:val="00E77E9D"/>
    <w:rsid w:val="00E946A6"/>
    <w:rsid w:val="00EF70AB"/>
    <w:rsid w:val="00F34A57"/>
    <w:rsid w:val="00F35A90"/>
    <w:rsid w:val="00F60D9F"/>
    <w:rsid w:val="00FF0270"/>
    <w:rsid w:val="7FFB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f263434-1edb-443e-a124-f3f34e4ac4f3\&#21512;&#21516;&#35299;&#38500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论文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合同解除协议书.docx</Template>
  <Pages>2</Pages>
  <Words>370</Words>
  <Characters>384</Characters>
  <Lines>5</Lines>
  <Paragraphs>1</Paragraphs>
  <TotalTime>4</TotalTime>
  <ScaleCrop>false</ScaleCrop>
  <LinksUpToDate>false</LinksUpToDate>
  <CharactersWithSpaces>730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2025-09-28T05:56:00Z</dcterms:created>
  <dc:creator>rankin</dc:creator>
  <cp:lastModifiedBy>rankin</cp:lastModifiedBy>
  <dcterms:modified xsi:type="dcterms:W3CDTF">2025-09-28T06:01:26Z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v1.0_mb_sLfH7fCHYqcI0kv2pQ8rTQ==</vt:lpwstr>
  </property>
  <property fmtid="{D5CDD505-2E9C-101B-9397-08002B2CF9AE}" pid="4" name="ICV">
    <vt:lpwstr>828DB068F20741D5908076140BB471A4_11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