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388D1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sz w:val="24"/>
          <w:szCs w:val="24"/>
        </w:rPr>
      </w:pPr>
      <w:r>
        <w:rPr>
          <w:rFonts w:hint="eastAsia" w:ascii="宋体" w:hAnsi="宋体" w:eastAsia="宋体" w:cs="宋体"/>
          <w:b/>
          <w:bCs/>
          <w:sz w:val="44"/>
          <w:szCs w:val="44"/>
        </w:rPr>
        <w:t>赠与协议书</w:t>
      </w:r>
    </w:p>
    <w:p w14:paraId="1671A14D">
      <w:pPr>
        <w:keepNext w:val="0"/>
        <w:keepLines w:val="0"/>
        <w:pageBreakBefore w:val="0"/>
        <w:widowControl w:val="0"/>
        <w:kinsoku/>
        <w:wordWrap/>
        <w:overflowPunct/>
        <w:topLinePunct w:val="0"/>
        <w:autoSpaceDE/>
        <w:autoSpaceDN/>
        <w:bidi w:val="0"/>
        <w:adjustRightInd/>
        <w:snapToGrid/>
        <w:spacing w:line="46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甲方（赠与人）：</w:t>
      </w:r>
    </w:p>
    <w:p w14:paraId="0A638C18">
      <w:pPr>
        <w:keepNext w:val="0"/>
        <w:keepLines w:val="0"/>
        <w:pageBreakBefore w:val="0"/>
        <w:widowControl/>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男，</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日出生，汉族，</w:t>
      </w:r>
      <w:r>
        <w:rPr>
          <w:rFonts w:hint="eastAsia" w:ascii="宋体" w:hAnsi="宋体" w:eastAsia="宋体" w:cs="宋体"/>
          <w:sz w:val="28"/>
          <w:szCs w:val="28"/>
          <w:lang w:val="en-US" w:eastAsia="zh-CN"/>
        </w:rPr>
        <w:t>住址</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。联系电话：</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sz w:val="28"/>
          <w:szCs w:val="28"/>
        </w:rPr>
        <w:t>身份证号：</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w:t>
      </w:r>
    </w:p>
    <w:p w14:paraId="5006B0C0">
      <w:pPr>
        <w:spacing w:line="4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女，</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日出生，汉族，</w:t>
      </w:r>
      <w:r>
        <w:rPr>
          <w:rFonts w:hint="eastAsia" w:ascii="宋体" w:hAnsi="宋体" w:eastAsia="宋体" w:cs="宋体"/>
          <w:sz w:val="28"/>
          <w:szCs w:val="28"/>
          <w:lang w:val="en-US" w:eastAsia="zh-CN"/>
        </w:rPr>
        <w:t>住址</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。联系电话：</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sz w:val="28"/>
          <w:szCs w:val="28"/>
        </w:rPr>
        <w:t>身份证号：</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w:t>
      </w:r>
    </w:p>
    <w:p w14:paraId="22FDDE69">
      <w:pPr>
        <w:spacing w:line="460" w:lineRule="exact"/>
        <w:ind w:firstLine="562" w:firstLineChars="200"/>
        <w:rPr>
          <w:rFonts w:hint="eastAsia" w:ascii="宋体" w:hAnsi="宋体" w:eastAsia="宋体" w:cs="宋体"/>
          <w:sz w:val="28"/>
          <w:szCs w:val="28"/>
        </w:rPr>
      </w:pPr>
      <w:r>
        <w:rPr>
          <w:rFonts w:hint="eastAsia" w:ascii="宋体" w:hAnsi="宋体" w:eastAsia="宋体" w:cs="宋体"/>
          <w:b/>
          <w:bCs/>
          <w:sz w:val="28"/>
          <w:szCs w:val="28"/>
        </w:rPr>
        <w:t>乙方（受赠人）：</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日出生，汉族，住市区</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街</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小区</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楼</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单元</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室。联系电话：</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eastAsia="zh-CN"/>
        </w:rPr>
        <w:t>。</w:t>
      </w:r>
      <w:r>
        <w:rPr>
          <w:rFonts w:hint="eastAsia" w:ascii="宋体" w:hAnsi="宋体" w:eastAsia="宋体" w:cs="宋体"/>
          <w:sz w:val="28"/>
          <w:szCs w:val="28"/>
        </w:rPr>
        <w:t>身份证号：</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w:t>
      </w:r>
    </w:p>
    <w:p w14:paraId="7D97EB62">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甲方XXX与XXX系夫妻关系，乙方XXX系甲方之子。为明确各方权利义务，兹因甲方自愿向乙方（个人）赠与款项人民币</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元，专项用于乙方名下房屋解除抵押事宜，甲乙双方依据《中华人民共和国民法典》等相关法律法规，在平等、自愿、协商一致的基础上，达成如下协议，以资共同信守。</w:t>
      </w:r>
    </w:p>
    <w:p w14:paraId="08542D0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第一条 赠与目的​​</w:t>
      </w:r>
    </w:p>
    <w:p w14:paraId="6A4278B6">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鉴于乙方当前工作及收入状况，为减轻其还贷压力，甲方自愿将自有资金人民币</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元（大写：</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）赠与乙方。该款项专项用于偿还乙方名下位于</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市</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区</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镇</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（不动产权证书号：</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）的剩余银行贷款。乙方确认接受此项赠与。</w:t>
      </w:r>
    </w:p>
    <w:p w14:paraId="00F4146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第二条 赠与财产的归属与性质​​</w:t>
      </w:r>
    </w:p>
    <w:p w14:paraId="0F7C7E9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2.1 本协议项下赠与款项为乙方个人专属财产，归乙方个人所有，不作为乙方与其配偶的夫妻共同财产。</w:t>
      </w:r>
    </w:p>
    <w:p w14:paraId="0DC77EE0">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2.2 因使用本赠与款项偿还</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室房屋按揭贷款，该部分还款所对应的房屋财产增值部分，亦为乙方个人财产，不作为乙方与其配偶的夫妻共同财产。</w:t>
      </w:r>
    </w:p>
    <w:p w14:paraId="2E45BD7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第三条 赠与款项的支付​​</w:t>
      </w:r>
    </w:p>
    <w:p w14:paraId="0FB6A98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甲方应于</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日前，将赠与款项人民币</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元一次性足额划入乙方指定的以下银行账户：</w:t>
      </w:r>
    </w:p>
    <w:p w14:paraId="71C78D9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开户行：______________________</w:t>
      </w:r>
    </w:p>
    <w:p w14:paraId="099900E4">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户名：________________________</w:t>
      </w:r>
    </w:p>
    <w:p w14:paraId="5F96DA35">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账号：________________________</w:t>
      </w:r>
    </w:p>
    <w:p w14:paraId="325D538E">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第四条 赠与财产合法性保证​​</w:t>
      </w:r>
    </w:p>
    <w:p w14:paraId="47893EA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甲方声明并保证，本协议所涉赠与款项来源合法，其主要构成如下：</w:t>
      </w:r>
    </w:p>
    <w:p w14:paraId="440DA1F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4.1 甲方夫妻的工资、奖金及其他合法收入；</w:t>
      </w:r>
    </w:p>
    <w:p w14:paraId="0B6466D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4.2 甲方出售其名下位于</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市</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区</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号楼</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室房产所得部分款项。</w:t>
      </w:r>
    </w:p>
    <w:p w14:paraId="48541DB3">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第五条 款项用途与违约责任​​</w:t>
      </w:r>
    </w:p>
    <w:p w14:paraId="75BCD3F8">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5.1 乙方承诺，在收到赠与款项后，必须确保该款项专项用于办结</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室房屋的银行抵押注销手续，不得挪作他用或用于其他任何用途。</w:t>
      </w:r>
    </w:p>
    <w:p w14:paraId="1B2EB64C">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5.2 乙方应在收到款项后三个工作日内，主动联系贷款银行，启动并办理解除抵押的相关手续。</w:t>
      </w:r>
    </w:p>
    <w:p w14:paraId="47DEF72A">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5.3 若乙方违反本条第5.1款或第5.2款之约定，应向甲方全额返还所受赠的全部款项，并自违约行为发生之日起，按未返还金额的日万分之五向甲方支付违约金，直至全部款项及违约金清偿完毕之日止。</w:t>
      </w:r>
    </w:p>
    <w:p w14:paraId="05B27796">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第六条 争议解决​​</w:t>
      </w:r>
    </w:p>
    <w:p w14:paraId="123738E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6.1 因履行本协议所发生的任何争议，甲乙双方应首先通过友好协商解决。</w:t>
      </w:r>
    </w:p>
    <w:p w14:paraId="11AEEB81">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6.2 若协商不成，</w:t>
      </w:r>
      <w:bookmarkStart w:id="0" w:name="_GoBack"/>
      <w:bookmarkEnd w:id="0"/>
      <w:r>
        <w:rPr>
          <w:rFonts w:hint="eastAsia" w:ascii="宋体" w:hAnsi="宋体" w:eastAsia="宋体" w:cs="宋体"/>
          <w:sz w:val="28"/>
          <w:szCs w:val="28"/>
        </w:rPr>
        <w:t>任何一方均有权向</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室房屋所在地有管辖权的人民法院提起诉讼。</w:t>
      </w:r>
    </w:p>
    <w:p w14:paraId="5E50685E">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第七条 其他事项​​</w:t>
      </w:r>
    </w:p>
    <w:p w14:paraId="565512A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7.1 本协议一式</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份，甲方执</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份，乙方执</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份，各份具有同等法律效力。</w:t>
      </w:r>
    </w:p>
    <w:p w14:paraId="271A0927">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7.2 本协议自甲乙双方签字或盖章，且甲方将本协议约定的全部赠与款项支付至乙方指定账户之日起正式生效。　</w:t>
      </w:r>
    </w:p>
    <w:p w14:paraId="5274E7A1">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w:t>
      </w:r>
    </w:p>
    <w:p w14:paraId="0BB50439">
      <w:pPr>
        <w:keepNext w:val="0"/>
        <w:keepLines w:val="0"/>
        <w:pageBreakBefore w:val="0"/>
        <w:widowControl w:val="0"/>
        <w:kinsoku/>
        <w:wordWrap/>
        <w:overflowPunct/>
        <w:topLinePunct w:val="0"/>
        <w:autoSpaceDE/>
        <w:autoSpaceDN/>
        <w:bidi w:val="0"/>
        <w:adjustRightInd/>
        <w:snapToGrid/>
        <w:spacing w:line="460" w:lineRule="exact"/>
        <w:ind w:firstLine="560" w:firstLineChars="200"/>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甲方</w:t>
      </w:r>
      <w:r>
        <w:rPr>
          <w:rFonts w:hint="eastAsia" w:ascii="宋体" w:hAnsi="宋体" w:eastAsia="宋体" w:cs="宋体"/>
          <w:b w:val="0"/>
          <w:bCs w:val="0"/>
          <w:sz w:val="28"/>
          <w:szCs w:val="28"/>
          <w:lang w:eastAsia="zh-CN"/>
        </w:rPr>
        <w:t>：</w:t>
      </w:r>
      <w:r>
        <w:rPr>
          <w:rFonts w:hint="eastAsia" w:ascii="宋体" w:hAnsi="宋体" w:eastAsia="宋体" w:cs="宋体"/>
          <w:b w:val="0"/>
          <w:bCs w:val="0"/>
          <w:sz w:val="28"/>
          <w:szCs w:val="28"/>
        </w:rPr>
        <w:t xml:space="preserve">         </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 xml:space="preserve"> </w:t>
      </w:r>
      <w:r>
        <w:rPr>
          <w:rFonts w:hint="eastAsia" w:ascii="宋体" w:hAnsi="宋体" w:eastAsia="宋体" w:cs="宋体"/>
          <w:b w:val="0"/>
          <w:bCs w:val="0"/>
          <w:sz w:val="28"/>
          <w:szCs w:val="28"/>
          <w:lang w:val="en-US" w:eastAsia="zh-CN"/>
        </w:rPr>
        <w:t xml:space="preserve">      </w:t>
      </w:r>
      <w:r>
        <w:rPr>
          <w:rFonts w:hint="eastAsia" w:ascii="宋体" w:hAnsi="宋体" w:eastAsia="宋体" w:cs="宋体"/>
          <w:b w:val="0"/>
          <w:bCs w:val="0"/>
          <w:sz w:val="28"/>
          <w:szCs w:val="28"/>
        </w:rPr>
        <w:t>乙方：</w:t>
      </w:r>
    </w:p>
    <w:p w14:paraId="250E12D0">
      <w:pPr>
        <w:spacing w:line="460" w:lineRule="exact"/>
        <w:ind w:firstLine="1400" w:firstLineChars="500"/>
        <w:rPr>
          <w:rFonts w:hint="eastAsia"/>
        </w:rPr>
      </w:pPr>
      <w:r>
        <w:rPr>
          <w:rFonts w:hint="eastAsia" w:ascii="宋体" w:hAnsi="宋体" w:eastAsia="宋体" w:cs="宋体"/>
          <w:sz w:val="28"/>
          <w:szCs w:val="28"/>
        </w:rPr>
        <w:t>年</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日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日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BAB6FB2-641C-48CC-B3CB-91E559CDDC30}"/>
  </w:font>
  <w:font w:name="Arial">
    <w:panose1 w:val="020B0604020202020204"/>
    <w:charset w:val="01"/>
    <w:family w:val="swiss"/>
    <w:pitch w:val="default"/>
    <w:sig w:usb0="E0002EFF" w:usb1="C000785B" w:usb2="00000009" w:usb3="00000000" w:csb0="400001FF" w:csb1="FFFF0000"/>
    <w:embedRegular r:id="rId2" w:fontKey="{8C4BA4F7-7674-4D98-93F8-017134BA086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40B2C55-AD05-4EE4-BE6C-59F1CF8AA4D3}"/>
  </w:font>
  <w:font w:name="Symbol">
    <w:panose1 w:val="05050102010706020507"/>
    <w:charset w:val="02"/>
    <w:family w:val="roman"/>
    <w:pitch w:val="default"/>
    <w:sig w:usb0="00000000" w:usb1="00000000" w:usb2="00000000" w:usb3="00000000" w:csb0="80000000" w:csb1="00000000"/>
    <w:embedRegular r:id="rId4" w:fontKey="{43560F6A-5560-4138-BEF5-CB249C05FF05}"/>
  </w:font>
  <w:font w:name="Calibri">
    <w:panose1 w:val="020F0502020204030204"/>
    <w:charset w:val="00"/>
    <w:family w:val="swiss"/>
    <w:pitch w:val="default"/>
    <w:sig w:usb0="E4002EFF" w:usb1="C000247B" w:usb2="00000009" w:usb3="00000000" w:csb0="200001FF" w:csb1="00000000"/>
    <w:embedRegular r:id="rId5" w:fontKey="{A21A56EC-9753-427B-8906-A865F199C45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g0M2EyY2Y5ZWFmYjc1NzI0NTJiZWRjZjQ2MjVkNzMifQ=="/>
  </w:docVars>
  <w:rsids>
    <w:rsidRoot w:val="3B48794D"/>
    <w:rsid w:val="01DD5E7F"/>
    <w:rsid w:val="09367F58"/>
    <w:rsid w:val="09F72747"/>
    <w:rsid w:val="0CF8554C"/>
    <w:rsid w:val="0EA95795"/>
    <w:rsid w:val="175D0724"/>
    <w:rsid w:val="1F181D72"/>
    <w:rsid w:val="255A537A"/>
    <w:rsid w:val="2E7F6567"/>
    <w:rsid w:val="34E34E2A"/>
    <w:rsid w:val="36EE2AD1"/>
    <w:rsid w:val="3B48794D"/>
    <w:rsid w:val="40E253AF"/>
    <w:rsid w:val="56D238B1"/>
    <w:rsid w:val="65690AE6"/>
    <w:rsid w:val="684619F7"/>
    <w:rsid w:val="7FFA4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4110d8b2-c058-4dee-9014-b800bd890b61\&#36192;&#19982;&#21327;&#35758;&#2007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赠与协议书.docx</Template>
  <Pages>2</Pages>
  <Words>941</Words>
  <Characters>1009</Characters>
  <Lines>0</Lines>
  <Paragraphs>0</Paragraphs>
  <TotalTime>10</TotalTime>
  <ScaleCrop>false</ScaleCrop>
  <LinksUpToDate>false</LinksUpToDate>
  <CharactersWithSpaces>1340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2025-10-27T02:03:00Z</dcterms:created>
  <dc:creator>rankin</dc:creator>
  <cp:lastModifiedBy>rankin</cp:lastModifiedBy>
  <dcterms:modified xsi:type="dcterms:W3CDTF">2025-10-27T02:22:38Z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0174012BFADA4C28A81D3CDDBD04FDB6_11</vt:lpwstr>
  </property>
  <property fmtid="{D5CDD505-2E9C-101B-9397-08002B2CF9AE}" pid="4" name="KSOTemplateUUID">
    <vt:lpwstr>v1.0_mb_Qrm0yisQGWerdAhnqItcFQ==</vt:lpwstr>
  </property>
  <property fmtid="{D5CDD505-2E9C-101B-9397-08002B2CF9AE}" pid="5" name="KSOTemplateDocerSaveRecord">
    <vt:lpwstr>eyJoZGlkIjoiM2I2ZDcxNDg0YzNkN2ZhZWZhZWQ4ZjQwZmNjM2NjNGUiLCJ1c2VySWQiOiI0NjE1MDMxNjIifQ==</vt:lpwstr>
  </property>
</Properties>
</file>