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B764DB">
      <w:pPr>
        <w:shd w:val="solid" w:color="FFFFFF" w:fill="auto"/>
        <w:autoSpaceDN w:val="0"/>
        <w:snapToGrid w:val="0"/>
        <w:spacing w:before="210" w:after="210" w:line="360" w:lineRule="auto"/>
        <w:jc w:val="center"/>
        <w:rPr>
          <w:rFonts w:ascii="宋体" w:hAnsi="宋体"/>
          <w:b/>
          <w:color w:val="333333"/>
          <w:sz w:val="36"/>
          <w:szCs w:val="36"/>
          <w:shd w:val="clear" w:color="auto" w:fill="FFFFFF"/>
        </w:rPr>
      </w:pPr>
      <w:r>
        <w:rPr>
          <w:rFonts w:ascii="宋体" w:hAnsi="宋体"/>
          <w:b/>
          <w:color w:val="333333"/>
          <w:sz w:val="36"/>
          <w:szCs w:val="36"/>
          <w:shd w:val="clear" w:color="auto" w:fill="FFFFFF"/>
        </w:rPr>
        <w:t>用工合同协议书</w:t>
      </w:r>
    </w:p>
    <w:p w14:paraId="7216150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宋体" w:hAnsi="宋体"/>
          <w:color w:val="333333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身份证号码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: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          </w:t>
      </w:r>
    </w:p>
    <w:p w14:paraId="3F87BDB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/>
          <w:color w:val="333333"/>
          <w:sz w:val="24"/>
          <w:szCs w:val="24"/>
          <w:shd w:val="clear" w:color="auto" w:fill="FFFFFF"/>
        </w:rPr>
        <w:t>乙方：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身份证号码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: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          </w:t>
      </w:r>
    </w:p>
    <w:p w14:paraId="24777F8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根据相关规定，经甲乙双方协商一致，签订本协议，以资共同遵守。</w:t>
      </w:r>
    </w:p>
    <w:p w14:paraId="033007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一、协议期限​​</w:t>
      </w:r>
    </w:p>
    <w:p w14:paraId="4B48F6E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本协议期限自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日起至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月____日止。</w:t>
      </w:r>
    </w:p>
    <w:p w14:paraId="23B9781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二、工作内容与岗位​​</w:t>
      </w:r>
    </w:p>
    <w:p w14:paraId="754F361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.1 甲方安排乙方在____________岗位，从事该岗位职责范围内的工作。</w:t>
      </w:r>
    </w:p>
    <w:p w14:paraId="2C73552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.2 乙方的岗位职责、工作规范及质量标准，均按照甲方的相关规定执行。</w:t>
      </w:r>
    </w:p>
    <w:p w14:paraId="7001F31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.3 乙方应按时保质完成工作任务，严格遵守安全生产规程、劳动纪律及职业道德。</w:t>
      </w:r>
    </w:p>
    <w:p w14:paraId="6465FE3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.4 如因甲方生产（工作）需要或乙方不能胜任岗位时，乙方同意服从甲方的工作安排与合理调配。</w:t>
      </w:r>
    </w:p>
    <w:p w14:paraId="09B8015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三、劳动报酬​​</w:t>
      </w:r>
    </w:p>
    <w:p w14:paraId="46FDEFE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乙方报酬按计件方式计算，多劳多得，不设固定工资。甲方所支付的劳动报酬已包含各类津贴、福利，不再另行发放。</w:t>
      </w:r>
    </w:p>
    <w:p w14:paraId="0128EE8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四、劳动纪律​​</w:t>
      </w:r>
    </w:p>
    <w:p w14:paraId="120DFC7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.1 乙方应严格遵守国家法律法规及甲方依法制定的各项规章制度，包括《员工手册》、操作规程、安全生产制度等，保守甲方商业秘密，爱护甲方财物，服从甲方的管理与安排。</w:t>
      </w:r>
    </w:p>
    <w:p w14:paraId="4FFFE30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.2 如乙方违反劳动纪律，甲方有权依规予以处理，包括但不限于批评教育、纪律处分或解除协议。</w:t>
      </w:r>
    </w:p>
    <w:p w14:paraId="73ACF99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五、协议的变更、解除与终止​​</w:t>
      </w:r>
    </w:p>
    <w:p w14:paraId="246032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.1 本协议期满即自动终止。如双方同意续签，应于协议期满前1个月办理续签手续。</w:t>
      </w:r>
    </w:p>
    <w:p w14:paraId="149087D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.2 协议内容如需变更，须经双方协商一致并办理书面变更手续。</w:t>
      </w:r>
    </w:p>
    <w:p w14:paraId="3B44DF8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.3 甲方可依据国家相关规定及生产经营需要解除本协议。</w:t>
      </w:r>
    </w:p>
    <w:p w14:paraId="272CCD1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.4 在下列情况下，乙方有权解除本协议：</w:t>
      </w:r>
    </w:p>
    <w:p w14:paraId="4E7E22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960" w:firstLineChars="4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.4.1 劳动安全卫生条件恶劣，严重危害健康，且甲方未有效整改的；</w:t>
      </w:r>
    </w:p>
    <w:p w14:paraId="47607F7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960" w:firstLineChars="4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.4.2 甲方违反协议或法律法规，损害乙方合法权益的。</w:t>
      </w:r>
    </w:p>
    <w:p w14:paraId="3AE567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.5 任何一方提前解除协议，应提前30日通知对方。</w:t>
      </w:r>
    </w:p>
    <w:p w14:paraId="66D0636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六、违约责任​​</w:t>
      </w:r>
    </w:p>
    <w:p w14:paraId="13CA451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因一方违约给对方造成经济损失的，应根据损失情况及责任大小依法予以赔偿。</w:t>
      </w:r>
    </w:p>
    <w:p w14:paraId="71CD4B3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七、其他事项​​</w:t>
      </w:r>
    </w:p>
    <w:p w14:paraId="0065CAE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本协议未尽事宜，有国家规定的按规定执行；无规定的，由双方协商补充。如协商不成，可向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法院提起诉讼。</w:t>
      </w:r>
    </w:p>
    <w:p w14:paraId="42DE771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hint="eastAsia"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八、生效与份数​​</w:t>
      </w:r>
    </w:p>
    <w:p w14:paraId="1DA8A23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本协议自双方签字之日起生效，一式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  <w:lang w:val="en-US" w:eastAsia="zh-CN"/>
        </w:rPr>
        <w:t>两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份，甲乙双方各执一份，具有同等法律效力。</w:t>
      </w:r>
    </w:p>
    <w:p w14:paraId="10A9028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ascii="宋体" w:hAnsi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/>
          <w:color w:val="333333"/>
          <w:sz w:val="24"/>
          <w:szCs w:val="24"/>
          <w:shd w:val="clear" w:color="auto" w:fill="FFFFFF"/>
        </w:rPr>
        <w:t>甲方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(盖章)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乙方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(盖章)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：</w:t>
      </w:r>
    </w:p>
    <w:p w14:paraId="68E4E7F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480" w:firstLineChars="200"/>
        <w:jc w:val="left"/>
        <w:textAlignment w:val="auto"/>
        <w:rPr>
          <w:rFonts w:ascii="宋体" w:hAnsi="宋体"/>
          <w:color w:val="333333"/>
          <w:sz w:val="24"/>
          <w:szCs w:val="24"/>
          <w:shd w:val="clear" w:color="auto" w:fill="FFFFFF"/>
        </w:rPr>
      </w:pPr>
    </w:p>
    <w:p w14:paraId="610C2CA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360" w:lineRule="auto"/>
        <w:ind w:firstLine="3360" w:firstLineChars="1400"/>
        <w:textAlignment w:val="auto"/>
        <w:rPr>
          <w:rFonts w:ascii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合同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签订日期：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月</w:t>
      </w:r>
      <w:r>
        <w:rPr>
          <w:rFonts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/>
          <w:color w:val="333333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333333"/>
          <w:sz w:val="24"/>
          <w:szCs w:val="24"/>
          <w:shd w:val="clear" w:color="auto" w:fill="FFFFFF"/>
        </w:rPr>
        <w:t>日</w:t>
      </w:r>
    </w:p>
    <w:p w14:paraId="74DFE75E">
      <w:pPr>
        <w:spacing w:line="360" w:lineRule="auto"/>
        <w:ind w:firstLine="480" w:firstLineChars="200"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850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C2377"/>
    <w:rsid w:val="00861339"/>
    <w:rsid w:val="00B220D2"/>
    <w:rsid w:val="00BB3DA1"/>
    <w:rsid w:val="05670742"/>
    <w:rsid w:val="65D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914e028f8b803c0cff2939cc6afd0c\&#29992;&#24037;&#21512;&#21516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用工合同协议书.docx</Template>
  <Pages>2</Pages>
  <Words>843</Words>
  <Characters>874</Characters>
  <Lines>7</Lines>
  <Paragraphs>2</Paragraphs>
  <TotalTime>4</TotalTime>
  <ScaleCrop>false</ScaleCrop>
  <LinksUpToDate>false</LinksUpToDate>
  <CharactersWithSpaces>1070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2025-10-29T02:43:00Z</dcterms:created>
  <dcterms:modified xsi:type="dcterms:W3CDTF">2025-10-29T02:57:46Z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v1.0_mb_t9D1ew9EaHvmxiEStNEEsw==</vt:lpwstr>
  </property>
  <property fmtid="{D5CDD505-2E9C-101B-9397-08002B2CF9AE}" pid="4" name="ICV">
    <vt:lpwstr>1B7DE50CF7F44A1DB459025A56FF8FE4_11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