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32FC">
      <w:pPr>
        <w:spacing w:line="500" w:lineRule="exact"/>
        <w:ind w:left="-424" w:leftChars="-202" w:right="-197" w:rightChars="-94"/>
        <w:jc w:val="center"/>
        <w:rPr>
          <w:b/>
          <w:sz w:val="44"/>
          <w:szCs w:val="26"/>
        </w:rPr>
      </w:pPr>
      <w:r>
        <w:rPr>
          <w:rFonts w:hint="eastAsia"/>
          <w:b/>
          <w:sz w:val="44"/>
          <w:szCs w:val="26"/>
        </w:rPr>
        <w:t>合同终止协议书</w:t>
      </w:r>
    </w:p>
    <w:p w14:paraId="396017DA">
      <w:pPr>
        <w:spacing w:line="560" w:lineRule="exact"/>
        <w:ind w:left="-424" w:leftChars="-202" w:right="-197" w:rightChars="-94"/>
        <w:rPr>
          <w:sz w:val="26"/>
          <w:szCs w:val="26"/>
        </w:rPr>
      </w:pPr>
    </w:p>
    <w:p w14:paraId="1578D0E2">
      <w:pPr>
        <w:ind w:left="-424" w:leftChars="-202" w:right="-197" w:rightChars="-94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原合同甲方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____________________</w:t>
      </w:r>
    </w:p>
    <w:p w14:paraId="175A34C5">
      <w:pPr>
        <w:ind w:left="-424" w:leftChars="-202" w:right="-197" w:rightChars="-94"/>
        <w:rPr>
          <w:sz w:val="28"/>
          <w:szCs w:val="28"/>
        </w:rPr>
      </w:pP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原合同乙方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____________________</w:t>
      </w:r>
    </w:p>
    <w:p w14:paraId="2C6A6F1E">
      <w:pPr>
        <w:ind w:right="-197" w:rightChars="-94"/>
        <w:rPr>
          <w:sz w:val="25"/>
          <w:szCs w:val="25"/>
        </w:rPr>
      </w:pPr>
    </w:p>
    <w:p w14:paraId="44C6DE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鉴于甲乙双方此前已签订《________》（以下简称“原合同”），并基于该合同建立了合作关系。现因实际情况变化，经双方友好协商一致，同意提前终止原合同，并达成如下协议：</w:t>
      </w:r>
    </w:p>
    <w:p w14:paraId="740813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一、终止意愿与依据</w:t>
      </w:r>
    </w:p>
    <w:p w14:paraId="04524D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本协议由甲乙双方在平等、自愿、协商一致的基础上签订，内容不违反法律法规的强制性规定，具有法律约束力。</w:t>
      </w:r>
    </w:p>
    <w:p w14:paraId="18AE45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二、原合同终止前事务处理</w:t>
      </w:r>
    </w:p>
    <w:p w14:paraId="29576B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双方确认，截至本协议签订之日，原合同项下各项业务及资金往来均已处理完毕，双方之间除本协议另有约定外，不存在其他未结清债权债务（国家或行业规定必须承担的售后责任除外）。</w:t>
      </w:r>
    </w:p>
    <w:p w14:paraId="3FD62E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三、原合同终止时间</w:t>
      </w:r>
    </w:p>
    <w:p w14:paraId="5E9D7F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原合同自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日起正式终止，原合同项下权利义务（除保密、争议解决等后附义务条款外）同时失效。</w:t>
      </w:r>
    </w:p>
    <w:p w14:paraId="7A1ED5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四、双方承诺与责任</w:t>
      </w:r>
    </w:p>
    <w:p w14:paraId="361DBB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任何一方不得以原合同或原有合作关系为由，对另一方进行诋毁、要挟或主张原合同约定以外的权利。</w:t>
      </w:r>
    </w:p>
    <w:p w14:paraId="3D1247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双方确认已知悉本协议内容及法律后果，自愿接受其约束。</w:t>
      </w:r>
    </w:p>
    <w:p w14:paraId="756A30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原合同终止后，如因原合同履行期间事宜产生新的争议或遗留问题，双方应依据原合同约定及有关法律规定协商解决，并依法承担相应责任，不得无故推诿。</w:t>
      </w:r>
    </w:p>
    <w:p w14:paraId="78222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五、其他约定</w:t>
      </w:r>
    </w:p>
    <w:p w14:paraId="34AFAB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份，自双方签字或盖章之日起生效。</w:t>
      </w:r>
    </w:p>
    <w:p w14:paraId="15D466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自本协议生效之日起，双方原合同关系终止，除本协议明确约定的售后及遗留问题外，双方不再有任何基于原合同的权利义务关系。</w:t>
      </w:r>
    </w:p>
    <w:p w14:paraId="02E680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如双方后续发生新的合作，应另行签订合同，与本协议无关。</w:t>
      </w:r>
    </w:p>
    <w:p w14:paraId="191273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</w:p>
    <w:p w14:paraId="272312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</w:p>
    <w:p w14:paraId="1DA436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336B54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甲方签字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：       </w:t>
      </w: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签字（</w:t>
      </w:r>
      <w:r>
        <w:rPr>
          <w:rFonts w:hint="eastAsia"/>
          <w:sz w:val="28"/>
          <w:szCs w:val="28"/>
        </w:rPr>
        <w:t>盖章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</w:p>
    <w:p w14:paraId="177E9B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4" w:leftChars="-202" w:right="-197" w:rightChars="-94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月   日 </w:t>
      </w: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   月   日</w:t>
      </w:r>
    </w:p>
    <w:p w14:paraId="45FB8915">
      <w:pPr>
        <w:pStyle w:val="5"/>
        <w:spacing w:line="520" w:lineRule="exact"/>
        <w:ind w:left="-424" w:leftChars="-202" w:right="-197" w:rightChars="-94" w:firstLine="375" w:firstLineChars="150"/>
        <w:rPr>
          <w:sz w:val="25"/>
          <w:szCs w:val="25"/>
        </w:rPr>
      </w:pPr>
    </w:p>
    <w:sectPr>
      <w:pgSz w:w="11906" w:h="16838"/>
      <w:pgMar w:top="1135" w:right="1800" w:bottom="1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A2AE5"/>
    <w:rsid w:val="00184D4F"/>
    <w:rsid w:val="002465B1"/>
    <w:rsid w:val="002B0320"/>
    <w:rsid w:val="00327D98"/>
    <w:rsid w:val="00345419"/>
    <w:rsid w:val="003671EF"/>
    <w:rsid w:val="004770A3"/>
    <w:rsid w:val="007116D7"/>
    <w:rsid w:val="009750AD"/>
    <w:rsid w:val="00B171CE"/>
    <w:rsid w:val="00BA7AA6"/>
    <w:rsid w:val="00DD66A9"/>
    <w:rsid w:val="00F750BA"/>
    <w:rsid w:val="0DD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95e684d-e80b-4dd1-9096-dd7727039506\&#21512;&#21516;&#32456;&#2749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合同终止协议书.docx</Template>
  <Pages>2</Pages>
  <Words>472</Words>
  <Characters>480</Characters>
  <Lines>4</Lines>
  <Paragraphs>1</Paragraphs>
  <TotalTime>4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2025-11-01T01:22:00Z</dcterms:created>
  <dc:creator>rankin</dc:creator>
  <cp:lastModifiedBy>rankin</cp:lastModifiedBy>
  <dcterms:modified xsi:type="dcterms:W3CDTF">2025-11-01T01:58:45Z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v1.0_mb_evxabxZnIn4R/aoC9pl/0g==</vt:lpwstr>
  </property>
  <property fmtid="{D5CDD505-2E9C-101B-9397-08002B2CF9AE}" pid="4" name="ICV">
    <vt:lpwstr>06FF1C3B46234631A297D2B2E1D5B443_11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