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D6E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50" w:lineRule="atLeast"/>
        <w:ind w:left="0" w:right="0" w:firstLine="0"/>
        <w:jc w:val="center"/>
        <w:rPr>
          <w:rFonts w:ascii="PingFangSC-Semibold" w:hAnsi="PingFangSC-Semibold" w:eastAsia="PingFangSC-Semibold" w:cs="PingFangSC-Semibold"/>
          <w:b/>
          <w:bCs/>
          <w:i w:val="0"/>
          <w:iCs w:val="0"/>
          <w:caps w:val="0"/>
          <w:color w:val="0D0D0D"/>
          <w:spacing w:val="0"/>
          <w:sz w:val="30"/>
          <w:szCs w:val="30"/>
        </w:rPr>
      </w:pPr>
      <w:r>
        <w:rPr>
          <w:rFonts w:hint="default" w:ascii="PingFangSC-Semibold" w:hAnsi="PingFangSC-Semibold" w:eastAsia="PingFangSC-Semibold" w:cs="PingFangSC-Semibold"/>
          <w:b/>
          <w:bCs/>
          <w:i w:val="0"/>
          <w:iCs w:val="0"/>
          <w:caps w:val="0"/>
          <w:color w:val="0D0D0D"/>
          <w:spacing w:val="0"/>
          <w:sz w:val="30"/>
          <w:szCs w:val="30"/>
          <w:bdr w:val="none" w:color="auto" w:sz="0" w:space="0"/>
          <w:shd w:val="clear" w:fill="FFFFFF"/>
        </w:rPr>
        <w:t>购房合同</w:t>
      </w:r>
    </w:p>
    <w:p w14:paraId="6EED3D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卖方（甲方）：</w:t>
      </w:r>
      <w:r>
        <w:rPr>
          <w:rFonts w:hint="eastAsia" w:ascii="Segoe UI" w:hAnsi="Segoe UI" w:cs="Segoe UI"/>
          <w:i w:val="0"/>
          <w:iCs w:val="0"/>
          <w:caps w:val="0"/>
          <w:color w:val="0D0D0D"/>
          <w:spacing w:val="0"/>
          <w:sz w:val="24"/>
          <w:szCs w:val="24"/>
          <w:bdr w:val="none" w:color="auto" w:sz="0" w:space="0"/>
          <w:shd w:val="clear" w:fill="FFFFFF"/>
          <w:lang w:val="en-US" w:eastAsia="zh-CN"/>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身份证号码：</w:t>
      </w:r>
      <w:r>
        <w:rPr>
          <w:rFonts w:hint="eastAsia" w:ascii="Segoe UI" w:hAnsi="Segoe UI" w:cs="Segoe UI"/>
          <w:i w:val="0"/>
          <w:iCs w:val="0"/>
          <w:caps w:val="0"/>
          <w:color w:val="0D0D0D"/>
          <w:spacing w:val="0"/>
          <w:sz w:val="24"/>
          <w:szCs w:val="24"/>
          <w:shd w:val="clear" w:fill="FFFFFF"/>
          <w:lang w:val="en-US" w:eastAsia="zh-CN"/>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联系地址：</w:t>
      </w:r>
      <w:r>
        <w:rPr>
          <w:rFonts w:hint="eastAsia" w:ascii="Segoe UI" w:hAnsi="Segoe UI" w:cs="Segoe UI"/>
          <w:i w:val="0"/>
          <w:iCs w:val="0"/>
          <w:caps w:val="0"/>
          <w:color w:val="0D0D0D"/>
          <w:spacing w:val="0"/>
          <w:sz w:val="24"/>
          <w:szCs w:val="24"/>
          <w:shd w:val="clear" w:fill="FFFFFF"/>
          <w:lang w:val="en-US" w:eastAsia="zh-CN"/>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联系电话：</w:t>
      </w:r>
      <w:r>
        <w:rPr>
          <w:rFonts w:hint="eastAsia" w:ascii="Segoe UI" w:hAnsi="Segoe UI" w:cs="Segoe UI"/>
          <w:i w:val="0"/>
          <w:iCs w:val="0"/>
          <w:caps w:val="0"/>
          <w:color w:val="0D0D0D"/>
          <w:spacing w:val="0"/>
          <w:sz w:val="24"/>
          <w:szCs w:val="24"/>
          <w:shd w:val="clear" w:fill="FFFFFF"/>
          <w:lang w:val="en-US" w:eastAsia="zh-CN"/>
        </w:rPr>
        <w:t>__________________________</w:t>
      </w:r>
    </w:p>
    <w:p w14:paraId="56D9A2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买方（乙方）：</w:t>
      </w:r>
      <w:r>
        <w:rPr>
          <w:rFonts w:hint="eastAsia" w:ascii="Segoe UI" w:hAnsi="Segoe UI" w:cs="Segoe UI"/>
          <w:i w:val="0"/>
          <w:iCs w:val="0"/>
          <w:caps w:val="0"/>
          <w:color w:val="0D0D0D"/>
          <w:spacing w:val="0"/>
          <w:sz w:val="24"/>
          <w:szCs w:val="24"/>
          <w:shd w:val="clear" w:fill="FFFFFF"/>
          <w:lang w:val="en-US" w:eastAsia="zh-CN"/>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身份证号码：</w:t>
      </w:r>
      <w:r>
        <w:rPr>
          <w:rFonts w:hint="eastAsia" w:ascii="Segoe UI" w:hAnsi="Segoe UI" w:cs="Segoe UI"/>
          <w:i w:val="0"/>
          <w:iCs w:val="0"/>
          <w:caps w:val="0"/>
          <w:color w:val="0D0D0D"/>
          <w:spacing w:val="0"/>
          <w:sz w:val="24"/>
          <w:szCs w:val="24"/>
          <w:shd w:val="clear" w:fill="FFFFFF"/>
          <w:lang w:val="en-US" w:eastAsia="zh-CN"/>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联系地址：</w:t>
      </w:r>
      <w:r>
        <w:rPr>
          <w:rFonts w:hint="eastAsia" w:ascii="Segoe UI" w:hAnsi="Segoe UI" w:cs="Segoe UI"/>
          <w:i w:val="0"/>
          <w:iCs w:val="0"/>
          <w:caps w:val="0"/>
          <w:color w:val="0D0D0D"/>
          <w:spacing w:val="0"/>
          <w:sz w:val="24"/>
          <w:szCs w:val="24"/>
          <w:shd w:val="clear" w:fill="FFFFFF"/>
          <w:lang w:val="en-US" w:eastAsia="zh-CN"/>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联系电话：</w:t>
      </w:r>
      <w:r>
        <w:rPr>
          <w:rFonts w:hint="eastAsia" w:ascii="Segoe UI" w:hAnsi="Segoe UI" w:cs="Segoe UI"/>
          <w:i w:val="0"/>
          <w:iCs w:val="0"/>
          <w:caps w:val="0"/>
          <w:color w:val="0D0D0D"/>
          <w:spacing w:val="0"/>
          <w:sz w:val="24"/>
          <w:szCs w:val="24"/>
          <w:shd w:val="clear" w:fill="FFFFFF"/>
          <w:lang w:val="en-US" w:eastAsia="zh-CN"/>
        </w:rPr>
        <w:t>__________________________</w:t>
      </w:r>
    </w:p>
    <w:p w14:paraId="3DC4EF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合同签订地：</w:t>
      </w:r>
      <w:r>
        <w:rPr>
          <w:rFonts w:hint="eastAsia" w:ascii="Segoe UI" w:hAnsi="Segoe UI" w:cs="Segoe UI"/>
          <w:i w:val="0"/>
          <w:iCs w:val="0"/>
          <w:caps w:val="0"/>
          <w:color w:val="0D0D0D"/>
          <w:spacing w:val="0"/>
          <w:sz w:val="24"/>
          <w:szCs w:val="24"/>
          <w:shd w:val="clear" w:fill="FFFFFF"/>
          <w:lang w:val="en-US" w:eastAsia="zh-CN"/>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市</w:t>
      </w:r>
      <w:r>
        <w:rPr>
          <w:rFonts w:hint="eastAsia" w:ascii="Segoe UI" w:hAnsi="Segoe UI" w:cs="Segoe UI"/>
          <w:i w:val="0"/>
          <w:iCs w:val="0"/>
          <w:caps w:val="0"/>
          <w:color w:val="0D0D0D"/>
          <w:spacing w:val="0"/>
          <w:sz w:val="24"/>
          <w:szCs w:val="24"/>
          <w:shd w:val="clear" w:fill="FFFFFF"/>
          <w:lang w:val="en-US" w:eastAsia="zh-CN"/>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区</w:t>
      </w:r>
    </w:p>
    <w:p w14:paraId="3A057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第一条 房屋基本情况</w:t>
      </w:r>
    </w:p>
    <w:p w14:paraId="0A374D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1.1 房屋坐落：位于</w:t>
      </w:r>
      <w:r>
        <w:rPr>
          <w:rFonts w:hint="eastAsia" w:ascii="Segoe UI" w:hAnsi="Segoe UI" w:cs="Segoe UI"/>
          <w:i w:val="0"/>
          <w:iCs w:val="0"/>
          <w:caps w:val="0"/>
          <w:color w:val="0D0D0D"/>
          <w:spacing w:val="0"/>
          <w:sz w:val="24"/>
          <w:szCs w:val="24"/>
          <w:shd w:val="clear" w:fill="FFFFFF"/>
          <w:lang w:val="en-US" w:eastAsia="zh-CN"/>
        </w:rPr>
        <w:t>___________________市区___________________</w:t>
      </w:r>
      <w:r>
        <w:rPr>
          <w:rFonts w:hint="default" w:ascii="Segoe UI" w:hAnsi="Segoe UI" w:eastAsia="Segoe UI" w:cs="Segoe UI"/>
          <w:i w:val="0"/>
          <w:iCs w:val="0"/>
          <w:caps w:val="0"/>
          <w:color w:val="0D0D0D"/>
          <w:spacing w:val="0"/>
          <w:sz w:val="24"/>
          <w:szCs w:val="24"/>
          <w:bdr w:val="none" w:color="auto" w:sz="0" w:space="0"/>
          <w:shd w:val="clear" w:fill="FFFFFF"/>
        </w:rPr>
        <w:t>小区</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楼栋</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单元</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室。</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1.2 房屋性质：</w:t>
      </w:r>
      <w:r>
        <w:rPr>
          <w:rFonts w:hint="eastAsia" w:ascii="Segoe UI" w:hAnsi="Segoe UI" w:cs="Segoe UI"/>
          <w:i w:val="0"/>
          <w:iCs w:val="0"/>
          <w:caps w:val="0"/>
          <w:color w:val="0D0D0D"/>
          <w:spacing w:val="0"/>
          <w:sz w:val="24"/>
          <w:szCs w:val="24"/>
          <w:shd w:val="clear" w:fill="FFFFFF"/>
          <w:lang w:val="en-US" w:eastAsia="zh-CN"/>
        </w:rPr>
        <w:t>______________________________________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，土地用途为</w:t>
      </w:r>
      <w:r>
        <w:rPr>
          <w:rFonts w:hint="eastAsia" w:ascii="Segoe UI" w:hAnsi="Segoe UI" w:cs="Segoe UI"/>
          <w:i w:val="0"/>
          <w:iCs w:val="0"/>
          <w:caps w:val="0"/>
          <w:color w:val="0D0D0D"/>
          <w:spacing w:val="0"/>
          <w:sz w:val="24"/>
          <w:szCs w:val="24"/>
          <w:shd w:val="clear" w:fill="FFFFFF"/>
          <w:lang w:val="en-US" w:eastAsia="zh-CN"/>
        </w:rPr>
        <w:t>____________________</w:t>
      </w:r>
      <w:r>
        <w:rPr>
          <w:rFonts w:hint="default" w:ascii="Segoe UI" w:hAnsi="Segoe UI" w:eastAsia="Segoe UI" w:cs="Segoe UI"/>
          <w:i w:val="0"/>
          <w:iCs w:val="0"/>
          <w:caps w:val="0"/>
          <w:color w:val="0D0D0D"/>
          <w:spacing w:val="0"/>
          <w:sz w:val="24"/>
          <w:szCs w:val="24"/>
          <w:bdr w:val="none" w:color="auto" w:sz="0" w:space="0"/>
          <w:shd w:val="clear" w:fill="FFFFFF"/>
        </w:rPr>
        <w:t>。</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1.3 房屋结构：</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结构，层高</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米，建筑面积</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平方米（以房产测绘报告为准）。</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1.4 权属证明：甲方已提供</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复印件，房屋无抵押、查封或其他权利限制。</w:t>
      </w:r>
    </w:p>
    <w:p w14:paraId="7141EB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第二条 交易价格及支付方式</w:t>
      </w:r>
    </w:p>
    <w:p w14:paraId="764E2C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2.1 房屋单价：人民币</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元/平方米，总价款为人民币</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元（小写：¥</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2.2 付款方式：</w:t>
      </w:r>
      <w:r>
        <w:rPr>
          <w:rFonts w:hint="eastAsia" w:ascii="Segoe UI" w:hAnsi="Segoe UI" w:cs="Segoe UI"/>
          <w:i w:val="0"/>
          <w:iCs w:val="0"/>
          <w:caps w:val="0"/>
          <w:color w:val="0D0D0D"/>
          <w:spacing w:val="0"/>
          <w:sz w:val="24"/>
          <w:szCs w:val="24"/>
          <w:shd w:val="clear" w:fill="FFFFFF"/>
          <w:lang w:val="en-US" w:eastAsia="zh-CN"/>
        </w:rPr>
        <w:t>___________________</w:t>
      </w:r>
    </w:p>
    <w:p w14:paraId="13AB19A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首期款：乙方于[具体年份]年[具体月份]月[具体日期]前支付人民币[具体金额]元；</w:t>
      </w:r>
    </w:p>
    <w:p w14:paraId="46F14B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二期款：乙方于[具体年份]年[具体月份]月[具体日期]前支付人民币[具体金额]元；</w:t>
      </w:r>
    </w:p>
    <w:p w14:paraId="7A058D5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尾款：房屋交付时一次性支付人民币[具体金额]元。</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2.3 支付方式：银行转账至甲方指定账户（账户信息：[银行名称</w:t>
      </w:r>
      <w:r>
        <w:rPr>
          <w:rFonts w:hint="eastAsia" w:ascii="Segoe UI" w:hAnsi="Segoe UI" w:cs="Segoe UI"/>
          <w:i w:val="0"/>
          <w:iCs w:val="0"/>
          <w:caps w:val="0"/>
          <w:color w:val="0D0D0D"/>
          <w:spacing w:val="0"/>
          <w:sz w:val="24"/>
          <w:szCs w:val="24"/>
          <w:bdr w:val="none" w:color="auto" w:sz="0" w:space="0"/>
          <w:shd w:val="clear" w:fill="FFFFFF"/>
          <w:lang w:eastAsia="zh-CN"/>
        </w:rPr>
        <w:t>：</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][账号</w:t>
      </w:r>
      <w:r>
        <w:rPr>
          <w:rFonts w:hint="eastAsia" w:ascii="Segoe UI" w:hAnsi="Segoe UI" w:cs="Segoe UI"/>
          <w:i w:val="0"/>
          <w:iCs w:val="0"/>
          <w:caps w:val="0"/>
          <w:color w:val="0D0D0D"/>
          <w:spacing w:val="0"/>
          <w:sz w:val="24"/>
          <w:szCs w:val="24"/>
          <w:bdr w:val="none" w:color="auto" w:sz="0" w:space="0"/>
          <w:shd w:val="clear" w:fill="FFFFFF"/>
          <w:lang w:eastAsia="zh-CN"/>
        </w:rPr>
        <w:t>：</w:t>
      </w:r>
      <w:r>
        <w:rPr>
          <w:rFonts w:hint="eastAsia" w:ascii="Segoe UI" w:hAnsi="Segoe UI" w:cs="Segoe UI"/>
          <w:i w:val="0"/>
          <w:iCs w:val="0"/>
          <w:caps w:val="0"/>
          <w:color w:val="0D0D0D"/>
          <w:spacing w:val="0"/>
          <w:sz w:val="24"/>
          <w:szCs w:val="24"/>
          <w:shd w:val="clear" w:fill="FFFFFF"/>
          <w:lang w:val="en-US" w:eastAsia="zh-CN"/>
        </w:rPr>
        <w:t>___________________</w:t>
      </w:r>
      <w:r>
        <w:rPr>
          <w:rFonts w:hint="default" w:ascii="Segoe UI" w:hAnsi="Segoe UI" w:eastAsia="Segoe UI" w:cs="Segoe UI"/>
          <w:i w:val="0"/>
          <w:iCs w:val="0"/>
          <w:caps w:val="0"/>
          <w:color w:val="0D0D0D"/>
          <w:spacing w:val="0"/>
          <w:sz w:val="24"/>
          <w:szCs w:val="24"/>
          <w:bdr w:val="none" w:color="auto" w:sz="0" w:space="0"/>
          <w:shd w:val="clear" w:fill="FFFFFF"/>
        </w:rPr>
        <w:t>]），每次付款后甲方应出具收款凭证。</w:t>
      </w:r>
    </w:p>
    <w:p w14:paraId="448B07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第三条 面积差异处理</w:t>
      </w:r>
    </w:p>
    <w:p w14:paraId="38A6C8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3.1 产权登记面积与合同约定面积误差比绝对值在3%以内（含）的，据实结算房价款；</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3.2 误差比超过3%的，乙方有权选择解除合同或继续履行，具体处理方式按《最高人民法院关于审理商品房买卖合同纠纷案件适用法律若干问题的解释》执行。</w:t>
      </w:r>
    </w:p>
    <w:p w14:paraId="7C200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第四条 房屋交付及验收</w:t>
      </w:r>
    </w:p>
    <w:p w14:paraId="6F6765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4.1 交付时间：甲方应于</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bdr w:val="none" w:color="auto" w:sz="0" w:space="0"/>
          <w:shd w:val="clear" w:fill="FFFFFF"/>
        </w:rPr>
        <w:t>年</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bdr w:val="none" w:color="auto" w:sz="0" w:space="0"/>
          <w:shd w:val="clear" w:fill="FFFFFF"/>
        </w:rPr>
        <w:t>月</w:t>
      </w:r>
      <w:r>
        <w:rPr>
          <w:rFonts w:hint="eastAsia" w:ascii="Segoe UI" w:hAnsi="Segoe UI" w:cs="Segoe UI"/>
          <w:i w:val="0"/>
          <w:iCs w:val="0"/>
          <w:caps w:val="0"/>
          <w:color w:val="0D0D0D"/>
          <w:spacing w:val="0"/>
          <w:sz w:val="24"/>
          <w:szCs w:val="24"/>
          <w:shd w:val="clear" w:fill="FFFFFF"/>
          <w:lang w:val="en-US" w:eastAsia="zh-CN"/>
        </w:rPr>
        <w:t>__________日</w:t>
      </w:r>
      <w:r>
        <w:rPr>
          <w:rFonts w:hint="default" w:ascii="Segoe UI" w:hAnsi="Segoe UI" w:eastAsia="Segoe UI" w:cs="Segoe UI"/>
          <w:i w:val="0"/>
          <w:iCs w:val="0"/>
          <w:caps w:val="0"/>
          <w:color w:val="0D0D0D"/>
          <w:spacing w:val="0"/>
          <w:sz w:val="24"/>
          <w:szCs w:val="24"/>
          <w:bdr w:val="none" w:color="auto" w:sz="0" w:space="0"/>
          <w:shd w:val="clear" w:fill="FFFFFF"/>
        </w:rPr>
        <w:t>前，将经验收合格的房屋交付乙方。</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4.2 交付标准：房屋应符合</w:t>
      </w:r>
      <w:r>
        <w:rPr>
          <w:rFonts w:hint="eastAsia" w:ascii="Segoe UI" w:hAnsi="Segoe UI" w:cs="Segoe UI"/>
          <w:i w:val="0"/>
          <w:iCs w:val="0"/>
          <w:caps w:val="0"/>
          <w:color w:val="0D0D0D"/>
          <w:spacing w:val="0"/>
          <w:sz w:val="24"/>
          <w:szCs w:val="24"/>
          <w:shd w:val="clear" w:fill="FFFFFF"/>
          <w:lang w:val="en-US" w:eastAsia="zh-CN"/>
        </w:rPr>
        <w:t>____________________</w:t>
      </w:r>
      <w:r>
        <w:rPr>
          <w:rFonts w:hint="default" w:ascii="Segoe UI" w:hAnsi="Segoe UI" w:eastAsia="Segoe UI" w:cs="Segoe UI"/>
          <w:i w:val="0"/>
          <w:iCs w:val="0"/>
          <w:caps w:val="0"/>
          <w:color w:val="0D0D0D"/>
          <w:spacing w:val="0"/>
          <w:sz w:val="24"/>
          <w:szCs w:val="24"/>
          <w:bdr w:val="none" w:color="auto" w:sz="0" w:space="0"/>
          <w:shd w:val="clear" w:fill="FFFFFF"/>
        </w:rPr>
        <w:t>住宅质量验收标准，水、电、燃气、通讯等设施完备，房屋结构安全无隐患。</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4.3 验收程序：双方共同进行现场验收，签署《房屋交接确认书》，并交接钥匙、设施清单及权属证明文件。</w:t>
      </w:r>
    </w:p>
    <w:p w14:paraId="3D491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第五条 产权过户</w:t>
      </w:r>
    </w:p>
    <w:p w14:paraId="6EE8F7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5.1 甲方应在房屋交付后</w:t>
      </w:r>
      <w:r>
        <w:rPr>
          <w:rFonts w:hint="eastAsia" w:ascii="Segoe UI" w:hAnsi="Segoe UI" w:cs="Segoe UI"/>
          <w:i w:val="0"/>
          <w:iCs w:val="0"/>
          <w:caps w:val="0"/>
          <w:color w:val="0D0D0D"/>
          <w:spacing w:val="0"/>
          <w:sz w:val="24"/>
          <w:szCs w:val="24"/>
          <w:shd w:val="clear" w:fill="FFFFFF"/>
          <w:lang w:val="en-US" w:eastAsia="zh-CN"/>
        </w:rPr>
        <w:t>_____________</w:t>
      </w:r>
      <w:r>
        <w:rPr>
          <w:rFonts w:hint="default" w:ascii="Segoe UI" w:hAnsi="Segoe UI" w:eastAsia="Segoe UI" w:cs="Segoe UI"/>
          <w:i w:val="0"/>
          <w:iCs w:val="0"/>
          <w:caps w:val="0"/>
          <w:color w:val="0D0D0D"/>
          <w:spacing w:val="0"/>
          <w:sz w:val="24"/>
          <w:szCs w:val="24"/>
          <w:bdr w:val="none" w:color="auto" w:sz="0" w:space="0"/>
          <w:shd w:val="clear" w:fill="FFFFFF"/>
        </w:rPr>
        <w:t>日内，配合乙方办理产权过户手续，过户费用按</w:t>
      </w:r>
      <w:r>
        <w:rPr>
          <w:rFonts w:hint="eastAsia" w:ascii="Segoe UI" w:hAnsi="Segoe UI" w:cs="Segoe UI"/>
          <w:i w:val="0"/>
          <w:iCs w:val="0"/>
          <w:caps w:val="0"/>
          <w:color w:val="0D0D0D"/>
          <w:spacing w:val="0"/>
          <w:sz w:val="24"/>
          <w:szCs w:val="24"/>
          <w:shd w:val="clear" w:fill="FFFFFF"/>
          <w:lang w:val="en-US" w:eastAsia="zh-CN"/>
        </w:rPr>
        <w:t>_____________</w:t>
      </w:r>
      <w:r>
        <w:rPr>
          <w:rFonts w:hint="default" w:ascii="Segoe UI" w:hAnsi="Segoe UI" w:eastAsia="Segoe UI" w:cs="Segoe UI"/>
          <w:i w:val="0"/>
          <w:iCs w:val="0"/>
          <w:caps w:val="0"/>
          <w:color w:val="0D0D0D"/>
          <w:spacing w:val="0"/>
          <w:sz w:val="24"/>
          <w:szCs w:val="24"/>
          <w:bdr w:val="none" w:color="auto" w:sz="0" w:space="0"/>
          <w:shd w:val="clear" w:fill="FFFFFF"/>
        </w:rPr>
        <w:t>由双方承担。</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5.2 乙方应提供完整过户所需材料，如身份证明、婚姻状况证明等。</w:t>
      </w:r>
    </w:p>
    <w:p w14:paraId="2C9FB3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第六条 双方权利义务</w:t>
      </w:r>
    </w:p>
    <w:p w14:paraId="50E764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6.1 </w:t>
      </w:r>
      <w:r>
        <w:rPr>
          <w:rStyle w:val="9"/>
          <w:rFonts w:hint="default" w:ascii="Segoe UI" w:hAnsi="Segoe UI" w:eastAsia="Segoe UI" w:cs="Segoe UI"/>
          <w:b/>
          <w:bCs/>
          <w:i w:val="0"/>
          <w:iCs w:val="0"/>
          <w:caps w:val="0"/>
          <w:color w:val="0D0D0D"/>
          <w:spacing w:val="0"/>
          <w:sz w:val="24"/>
          <w:szCs w:val="24"/>
          <w:bdr w:val="none" w:color="auto" w:sz="0" w:space="0"/>
          <w:shd w:val="clear" w:fill="FFFFFF"/>
        </w:rPr>
        <w:t>甲方义务</w:t>
      </w:r>
      <w:r>
        <w:rPr>
          <w:rFonts w:hint="default" w:ascii="Segoe UI" w:hAnsi="Segoe UI" w:eastAsia="Segoe UI" w:cs="Segoe UI"/>
          <w:i w:val="0"/>
          <w:iCs w:val="0"/>
          <w:caps w:val="0"/>
          <w:color w:val="0D0D0D"/>
          <w:spacing w:val="0"/>
          <w:sz w:val="24"/>
          <w:szCs w:val="24"/>
          <w:bdr w:val="none" w:color="auto" w:sz="0" w:space="0"/>
          <w:shd w:val="clear" w:fill="FFFFFF"/>
        </w:rPr>
        <w:t>：</w:t>
      </w:r>
    </w:p>
    <w:p w14:paraId="763792E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保证房屋权属清晰，无权利纠纷；</w:t>
      </w:r>
    </w:p>
    <w:p w14:paraId="6E56009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按约定时间交付房屋及附属设施；</w:t>
      </w:r>
    </w:p>
    <w:p w14:paraId="577514E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承担房屋交付前的物业费、维修基金等费用。</w:t>
      </w:r>
    </w:p>
    <w:p w14:paraId="4D783F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6.2 </w:t>
      </w:r>
      <w:r>
        <w:rPr>
          <w:rStyle w:val="9"/>
          <w:rFonts w:hint="default" w:ascii="Segoe UI" w:hAnsi="Segoe UI" w:eastAsia="Segoe UI" w:cs="Segoe UI"/>
          <w:b/>
          <w:bCs/>
          <w:i w:val="0"/>
          <w:iCs w:val="0"/>
          <w:caps w:val="0"/>
          <w:color w:val="0D0D0D"/>
          <w:spacing w:val="0"/>
          <w:sz w:val="24"/>
          <w:szCs w:val="24"/>
          <w:bdr w:val="none" w:color="auto" w:sz="0" w:space="0"/>
          <w:shd w:val="clear" w:fill="FFFFFF"/>
        </w:rPr>
        <w:t>乙方义务</w:t>
      </w:r>
      <w:r>
        <w:rPr>
          <w:rFonts w:hint="default" w:ascii="Segoe UI" w:hAnsi="Segoe UI" w:eastAsia="Segoe UI" w:cs="Segoe UI"/>
          <w:i w:val="0"/>
          <w:iCs w:val="0"/>
          <w:caps w:val="0"/>
          <w:color w:val="0D0D0D"/>
          <w:spacing w:val="0"/>
          <w:sz w:val="24"/>
          <w:szCs w:val="24"/>
          <w:bdr w:val="none" w:color="auto" w:sz="0" w:space="0"/>
          <w:shd w:val="clear" w:fill="FFFFFF"/>
        </w:rPr>
        <w:t>：</w:t>
      </w:r>
    </w:p>
    <w:p w14:paraId="6BD27E0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按约定时间支付购房款；</w:t>
      </w:r>
    </w:p>
    <w:p w14:paraId="3BFA93E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承担房屋交付后的物业费、水电费等使用费用；</w:t>
      </w:r>
    </w:p>
    <w:p w14:paraId="265C6E4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配合办理产权过户手续。</w:t>
      </w:r>
    </w:p>
    <w:p w14:paraId="6CB95C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第七条 违约责任</w:t>
      </w:r>
    </w:p>
    <w:p w14:paraId="62CAB2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7.1 </w:t>
      </w:r>
      <w:r>
        <w:rPr>
          <w:rStyle w:val="9"/>
          <w:rFonts w:hint="default" w:ascii="Segoe UI" w:hAnsi="Segoe UI" w:eastAsia="Segoe UI" w:cs="Segoe UI"/>
          <w:b/>
          <w:bCs/>
          <w:i w:val="0"/>
          <w:iCs w:val="0"/>
          <w:caps w:val="0"/>
          <w:color w:val="0D0D0D"/>
          <w:spacing w:val="0"/>
          <w:sz w:val="24"/>
          <w:szCs w:val="24"/>
          <w:bdr w:val="none" w:color="auto" w:sz="0" w:space="0"/>
          <w:shd w:val="clear" w:fill="FFFFFF"/>
        </w:rPr>
        <w:t>逾期付款</w:t>
      </w:r>
      <w:r>
        <w:rPr>
          <w:rFonts w:hint="default" w:ascii="Segoe UI" w:hAnsi="Segoe UI" w:eastAsia="Segoe UI" w:cs="Segoe UI"/>
          <w:i w:val="0"/>
          <w:iCs w:val="0"/>
          <w:caps w:val="0"/>
          <w:color w:val="0D0D0D"/>
          <w:spacing w:val="0"/>
          <w:sz w:val="24"/>
          <w:szCs w:val="24"/>
          <w:bdr w:val="none" w:color="auto" w:sz="0" w:space="0"/>
          <w:shd w:val="clear" w:fill="FFFFFF"/>
        </w:rPr>
        <w:t>：乙方逾期支付购房款的，每逾期一日按未付金额的</w:t>
      </w:r>
      <w:r>
        <w:rPr>
          <w:rFonts w:hint="eastAsia" w:ascii="Segoe UI" w:hAnsi="Segoe UI" w:cs="Segoe UI"/>
          <w:i w:val="0"/>
          <w:iCs w:val="0"/>
          <w:caps w:val="0"/>
          <w:color w:val="0D0D0D"/>
          <w:spacing w:val="0"/>
          <w:sz w:val="24"/>
          <w:szCs w:val="24"/>
          <w:shd w:val="clear" w:fill="FFFFFF"/>
          <w:lang w:val="en-US" w:eastAsia="zh-CN"/>
        </w:rPr>
        <w:t>_____________</w:t>
      </w:r>
      <w:r>
        <w:rPr>
          <w:rFonts w:hint="default" w:ascii="Segoe UI" w:hAnsi="Segoe UI" w:eastAsia="Segoe UI" w:cs="Segoe UI"/>
          <w:i w:val="0"/>
          <w:iCs w:val="0"/>
          <w:caps w:val="0"/>
          <w:color w:val="0D0D0D"/>
          <w:spacing w:val="0"/>
          <w:sz w:val="24"/>
          <w:szCs w:val="24"/>
          <w:bdr w:val="none" w:color="auto" w:sz="0" w:space="0"/>
          <w:shd w:val="clear" w:fill="FFFFFF"/>
        </w:rPr>
        <w:t>支付违约金，逾期超过</w:t>
      </w:r>
      <w:r>
        <w:rPr>
          <w:rFonts w:hint="eastAsia" w:ascii="Segoe UI" w:hAnsi="Segoe UI" w:cs="Segoe UI"/>
          <w:i w:val="0"/>
          <w:iCs w:val="0"/>
          <w:caps w:val="0"/>
          <w:color w:val="0D0D0D"/>
          <w:spacing w:val="0"/>
          <w:sz w:val="24"/>
          <w:szCs w:val="24"/>
          <w:shd w:val="clear" w:fill="FFFFFF"/>
          <w:lang w:val="en-US" w:eastAsia="zh-CN"/>
        </w:rPr>
        <w:t>_____________</w:t>
      </w:r>
      <w:r>
        <w:rPr>
          <w:rFonts w:hint="default" w:ascii="Segoe UI" w:hAnsi="Segoe UI" w:eastAsia="Segoe UI" w:cs="Segoe UI"/>
          <w:i w:val="0"/>
          <w:iCs w:val="0"/>
          <w:caps w:val="0"/>
          <w:color w:val="0D0D0D"/>
          <w:spacing w:val="0"/>
          <w:sz w:val="24"/>
          <w:szCs w:val="24"/>
          <w:bdr w:val="none" w:color="auto" w:sz="0" w:space="0"/>
          <w:shd w:val="clear" w:fill="FFFFFF"/>
        </w:rPr>
        <w:t>日的，甲方有权解除合同并要求赔偿损失。</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7.2 </w:t>
      </w:r>
      <w:r>
        <w:rPr>
          <w:rStyle w:val="9"/>
          <w:rFonts w:hint="default" w:ascii="Segoe UI" w:hAnsi="Segoe UI" w:eastAsia="Segoe UI" w:cs="Segoe UI"/>
          <w:b/>
          <w:bCs/>
          <w:i w:val="0"/>
          <w:iCs w:val="0"/>
          <w:caps w:val="0"/>
          <w:color w:val="0D0D0D"/>
          <w:spacing w:val="0"/>
          <w:sz w:val="24"/>
          <w:szCs w:val="24"/>
          <w:bdr w:val="none" w:color="auto" w:sz="0" w:space="0"/>
          <w:shd w:val="clear" w:fill="FFFFFF"/>
        </w:rPr>
        <w:t>逾期交房</w:t>
      </w:r>
      <w:r>
        <w:rPr>
          <w:rFonts w:hint="default" w:ascii="Segoe UI" w:hAnsi="Segoe UI" w:eastAsia="Segoe UI" w:cs="Segoe UI"/>
          <w:i w:val="0"/>
          <w:iCs w:val="0"/>
          <w:caps w:val="0"/>
          <w:color w:val="0D0D0D"/>
          <w:spacing w:val="0"/>
          <w:sz w:val="24"/>
          <w:szCs w:val="24"/>
          <w:bdr w:val="none" w:color="auto" w:sz="0" w:space="0"/>
          <w:shd w:val="clear" w:fill="FFFFFF"/>
        </w:rPr>
        <w:t>：甲方逾期交付房屋的，每逾期一日按已付房款的</w:t>
      </w:r>
      <w:r>
        <w:rPr>
          <w:rFonts w:hint="eastAsia" w:ascii="Segoe UI" w:hAnsi="Segoe UI" w:cs="Segoe UI"/>
          <w:i w:val="0"/>
          <w:iCs w:val="0"/>
          <w:caps w:val="0"/>
          <w:color w:val="0D0D0D"/>
          <w:spacing w:val="0"/>
          <w:sz w:val="24"/>
          <w:szCs w:val="24"/>
          <w:shd w:val="clear" w:fill="FFFFFF"/>
          <w:lang w:val="en-US" w:eastAsia="zh-CN"/>
        </w:rPr>
        <w:t>_____________</w:t>
      </w:r>
      <w:r>
        <w:rPr>
          <w:rFonts w:hint="default" w:ascii="Segoe UI" w:hAnsi="Segoe UI" w:eastAsia="Segoe UI" w:cs="Segoe UI"/>
          <w:i w:val="0"/>
          <w:iCs w:val="0"/>
          <w:caps w:val="0"/>
          <w:color w:val="0D0D0D"/>
          <w:spacing w:val="0"/>
          <w:sz w:val="24"/>
          <w:szCs w:val="24"/>
          <w:bdr w:val="none" w:color="auto" w:sz="0" w:space="0"/>
          <w:shd w:val="clear" w:fill="FFFFFF"/>
        </w:rPr>
        <w:t>支付违约金，逾期超过</w:t>
      </w:r>
      <w:r>
        <w:rPr>
          <w:rFonts w:hint="eastAsia" w:ascii="Segoe UI" w:hAnsi="Segoe UI" w:cs="Segoe UI"/>
          <w:i w:val="0"/>
          <w:iCs w:val="0"/>
          <w:caps w:val="0"/>
          <w:color w:val="0D0D0D"/>
          <w:spacing w:val="0"/>
          <w:sz w:val="24"/>
          <w:szCs w:val="24"/>
          <w:shd w:val="clear" w:fill="FFFFFF"/>
          <w:lang w:val="en-US" w:eastAsia="zh-CN"/>
        </w:rPr>
        <w:t>_____________</w:t>
      </w:r>
      <w:r>
        <w:rPr>
          <w:rFonts w:hint="default" w:ascii="Segoe UI" w:hAnsi="Segoe UI" w:eastAsia="Segoe UI" w:cs="Segoe UI"/>
          <w:i w:val="0"/>
          <w:iCs w:val="0"/>
          <w:caps w:val="0"/>
          <w:color w:val="0D0D0D"/>
          <w:spacing w:val="0"/>
          <w:sz w:val="24"/>
          <w:szCs w:val="24"/>
          <w:bdr w:val="none" w:color="auto" w:sz="0" w:space="0"/>
          <w:shd w:val="clear" w:fill="FFFFFF"/>
        </w:rPr>
        <w:t>日的，乙方有权解除合同并要求赔偿损失。</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7.3 </w:t>
      </w:r>
      <w:r>
        <w:rPr>
          <w:rStyle w:val="9"/>
          <w:rFonts w:hint="default" w:ascii="Segoe UI" w:hAnsi="Segoe UI" w:eastAsia="Segoe UI" w:cs="Segoe UI"/>
          <w:b/>
          <w:bCs/>
          <w:i w:val="0"/>
          <w:iCs w:val="0"/>
          <w:caps w:val="0"/>
          <w:color w:val="0D0D0D"/>
          <w:spacing w:val="0"/>
          <w:sz w:val="24"/>
          <w:szCs w:val="24"/>
          <w:bdr w:val="none" w:color="auto" w:sz="0" w:space="0"/>
          <w:shd w:val="clear" w:fill="FFFFFF"/>
        </w:rPr>
        <w:t>房屋质量问题</w:t>
      </w:r>
      <w:r>
        <w:rPr>
          <w:rFonts w:hint="default" w:ascii="Segoe UI" w:hAnsi="Segoe UI" w:eastAsia="Segoe UI" w:cs="Segoe UI"/>
          <w:i w:val="0"/>
          <w:iCs w:val="0"/>
          <w:caps w:val="0"/>
          <w:color w:val="0D0D0D"/>
          <w:spacing w:val="0"/>
          <w:sz w:val="24"/>
          <w:szCs w:val="24"/>
          <w:bdr w:val="none" w:color="auto" w:sz="0" w:space="0"/>
          <w:shd w:val="clear" w:fill="FFFFFF"/>
        </w:rPr>
        <w:t>：交付后发现质量问题的，甲方应在[具体天数]日内修复，无法修复的应按价赔偿或退房。</w:t>
      </w:r>
    </w:p>
    <w:p w14:paraId="7E0139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第八条 不可抗力</w:t>
      </w:r>
    </w:p>
    <w:p w14:paraId="6650B7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8.1 因地震、火灾、政府征收等不可抗力导致合同无法履行的，双方互不承担责任，但应及时通知对方并采取减损措施。</w:t>
      </w:r>
    </w:p>
    <w:p w14:paraId="25DD9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第九条 争议解决</w:t>
      </w:r>
    </w:p>
    <w:p w14:paraId="3F1DE9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9.1 因本合同引起的争议，双方应首先协商解决；协商不成的，可向合同签订地人民法院提起诉讼或提交</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bdr w:val="none" w:color="auto" w:sz="0" w:space="0"/>
          <w:shd w:val="clear" w:fill="FFFFFF"/>
        </w:rPr>
        <w:t>仲裁委员会仲裁。</w:t>
      </w:r>
    </w:p>
    <w:p w14:paraId="68B9A0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70" w:afterAutospacing="0" w:line="420" w:lineRule="atLeast"/>
        <w:ind w:left="0" w:right="0" w:firstLine="0"/>
        <w:rPr>
          <w:rFonts w:hint="default" w:ascii="PingFangSC-Semibold" w:hAnsi="PingFangSC-Semibold" w:eastAsia="PingFangSC-Semibold" w:cs="PingFangSC-Semibold"/>
          <w:b/>
          <w:bCs/>
          <w:i w:val="0"/>
          <w:iCs w:val="0"/>
          <w:caps w:val="0"/>
          <w:color w:val="0D0D0D"/>
          <w:spacing w:val="0"/>
          <w:sz w:val="27"/>
          <w:szCs w:val="27"/>
        </w:rPr>
      </w:pPr>
      <w:r>
        <w:rPr>
          <w:rFonts w:hint="default" w:ascii="PingFangSC-Semibold" w:hAnsi="PingFangSC-Semibold" w:eastAsia="PingFangSC-Semibold" w:cs="PingFangSC-Semibold"/>
          <w:b/>
          <w:bCs/>
          <w:i w:val="0"/>
          <w:iCs w:val="0"/>
          <w:caps w:val="0"/>
          <w:color w:val="0D0D0D"/>
          <w:spacing w:val="0"/>
          <w:sz w:val="27"/>
          <w:szCs w:val="27"/>
          <w:bdr w:val="none" w:color="auto" w:sz="0" w:space="0"/>
          <w:shd w:val="clear" w:fill="FFFFFF"/>
        </w:rPr>
        <w:t>第十条 其他条款</w:t>
      </w:r>
    </w:p>
    <w:p w14:paraId="218F2F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10.1 本合同未尽事宜，可由双方签订补充协议，补充协议与本合同具有同等法律效力。</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10.2 本合同一式两份，甲乙双方各执一份，自双方签字/盖章之日起生效。</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10.3 附件清单</w:t>
      </w:r>
      <w:bookmarkStart w:id="0" w:name="_GoBack"/>
      <w:bookmarkEnd w:id="0"/>
      <w:r>
        <w:rPr>
          <w:rFonts w:hint="default" w:ascii="Segoe UI" w:hAnsi="Segoe UI" w:eastAsia="Segoe UI" w:cs="Segoe UI"/>
          <w:i w:val="0"/>
          <w:iCs w:val="0"/>
          <w:caps w:val="0"/>
          <w:color w:val="0D0D0D"/>
          <w:spacing w:val="0"/>
          <w:sz w:val="24"/>
          <w:szCs w:val="24"/>
          <w:bdr w:val="none" w:color="auto" w:sz="0" w:space="0"/>
          <w:shd w:val="clear" w:fill="FFFFFF"/>
        </w:rPr>
        <w:t>：</w:t>
      </w:r>
    </w:p>
    <w:p w14:paraId="0C7678B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房屋平面图及设施清单；</w:t>
      </w:r>
    </w:p>
    <w:p w14:paraId="7A65415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产权证明文件复印件；</w:t>
      </w:r>
    </w:p>
    <w:p w14:paraId="19601EA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付款账户确认书；</w:t>
      </w:r>
    </w:p>
    <w:p w14:paraId="22FA918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房屋质量保证书。</w:t>
      </w:r>
    </w:p>
    <w:p w14:paraId="75B204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9"/>
          <w:rFonts w:hint="default" w:ascii="Segoe UI" w:hAnsi="Segoe UI" w:eastAsia="Segoe UI" w:cs="Segoe UI"/>
          <w:b/>
          <w:bCs/>
          <w:i w:val="0"/>
          <w:iCs w:val="0"/>
          <w:caps w:val="0"/>
          <w:color w:val="0D0D0D"/>
          <w:spacing w:val="0"/>
          <w:sz w:val="24"/>
          <w:szCs w:val="24"/>
          <w:bdr w:val="none" w:color="auto" w:sz="0" w:space="0"/>
          <w:shd w:val="clear" w:fill="FFFFFF"/>
        </w:rPr>
        <w:t>甲方签字/盖章</w:t>
      </w:r>
      <w:r>
        <w:rPr>
          <w:rFonts w:hint="default" w:ascii="Segoe UI" w:hAnsi="Segoe UI" w:eastAsia="Segoe UI" w:cs="Segoe UI"/>
          <w:i w:val="0"/>
          <w:iCs w:val="0"/>
          <w:caps w:val="0"/>
          <w:color w:val="0D0D0D"/>
          <w:spacing w:val="0"/>
          <w:sz w:val="24"/>
          <w:szCs w:val="24"/>
          <w:bdr w:val="none" w:color="auto" w:sz="0" w:space="0"/>
          <w:shd w:val="clear" w:fill="FFFFFF"/>
        </w:rPr>
        <w:t>：____________________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日期：</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bdr w:val="none" w:color="auto" w:sz="0" w:space="0"/>
          <w:shd w:val="clear" w:fill="FFFFFF"/>
        </w:rPr>
        <w:t>年</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bdr w:val="none" w:color="auto" w:sz="0" w:space="0"/>
          <w:shd w:val="clear" w:fill="FFFFFF"/>
        </w:rPr>
        <w:t>月</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bdr w:val="none" w:color="auto" w:sz="0" w:space="0"/>
          <w:shd w:val="clear" w:fill="FFFFFF"/>
        </w:rPr>
        <w:t>日</w:t>
      </w:r>
    </w:p>
    <w:p w14:paraId="77BB2E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Style w:val="9"/>
          <w:rFonts w:hint="default" w:ascii="Segoe UI" w:hAnsi="Segoe UI" w:eastAsia="Segoe UI" w:cs="Segoe UI"/>
          <w:b/>
          <w:bCs/>
          <w:i w:val="0"/>
          <w:iCs w:val="0"/>
          <w:caps w:val="0"/>
          <w:color w:val="0D0D0D"/>
          <w:spacing w:val="0"/>
          <w:sz w:val="24"/>
          <w:szCs w:val="24"/>
          <w:bdr w:val="none" w:color="auto" w:sz="0" w:space="0"/>
          <w:shd w:val="clear" w:fill="FFFFFF"/>
        </w:rPr>
        <w:t>乙方签字/盖章</w:t>
      </w:r>
      <w:r>
        <w:rPr>
          <w:rFonts w:hint="default" w:ascii="Segoe UI" w:hAnsi="Segoe UI" w:eastAsia="Segoe UI" w:cs="Segoe UI"/>
          <w:i w:val="0"/>
          <w:iCs w:val="0"/>
          <w:caps w:val="0"/>
          <w:color w:val="0D0D0D"/>
          <w:spacing w:val="0"/>
          <w:sz w:val="24"/>
          <w:szCs w:val="24"/>
          <w:bdr w:val="none" w:color="auto" w:sz="0" w:space="0"/>
          <w:shd w:val="clear" w:fill="FFFFFF"/>
        </w:rPr>
        <w:t>：____________________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shd w:val="clear" w:fill="FFFFFF"/>
        </w:rPr>
        <w:t>日期：</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shd w:val="clear" w:fill="FFFFFF"/>
        </w:rPr>
        <w:t>年</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shd w:val="clear" w:fill="FFFFFF"/>
        </w:rPr>
        <w:t>月</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shd w:val="clear" w:fill="FFFFFF"/>
        </w:rPr>
        <w:t>日</w:t>
      </w:r>
    </w:p>
    <w:p w14:paraId="7039F1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eastAsia"/>
        </w:rPr>
      </w:pPr>
      <w:r>
        <w:rPr>
          <w:rStyle w:val="9"/>
          <w:rFonts w:hint="default" w:ascii="Segoe UI" w:hAnsi="Segoe UI" w:eastAsia="Segoe UI" w:cs="Segoe UI"/>
          <w:b/>
          <w:bCs/>
          <w:i w:val="0"/>
          <w:iCs w:val="0"/>
          <w:caps w:val="0"/>
          <w:color w:val="0D0D0D"/>
          <w:spacing w:val="0"/>
          <w:sz w:val="24"/>
          <w:szCs w:val="24"/>
          <w:bdr w:val="none" w:color="auto" w:sz="0" w:space="0"/>
          <w:shd w:val="clear" w:fill="FFFFFF"/>
        </w:rPr>
        <w:t>见证人</w:t>
      </w:r>
      <w:r>
        <w:rPr>
          <w:rFonts w:hint="default" w:ascii="Segoe UI" w:hAnsi="Segoe UI" w:eastAsia="Segoe UI" w:cs="Segoe UI"/>
          <w:i w:val="0"/>
          <w:iCs w:val="0"/>
          <w:caps w:val="0"/>
          <w:color w:val="0D0D0D"/>
          <w:spacing w:val="0"/>
          <w:sz w:val="24"/>
          <w:szCs w:val="24"/>
          <w:bdr w:val="none" w:color="auto" w:sz="0" w:space="0"/>
          <w:shd w:val="clear" w:fill="FFFFFF"/>
        </w:rPr>
        <w:t>：__________________________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shd w:val="clear" w:fill="FFFFFF"/>
        </w:rPr>
        <w:t>日期：</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shd w:val="clear" w:fill="FFFFFF"/>
        </w:rPr>
        <w:t>年</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shd w:val="clear" w:fill="FFFFFF"/>
        </w:rPr>
        <w:t>月</w:t>
      </w:r>
      <w:r>
        <w:rPr>
          <w:rFonts w:hint="eastAsia" w:ascii="Segoe UI" w:hAnsi="Segoe UI" w:cs="Segoe UI"/>
          <w:i w:val="0"/>
          <w:iCs w:val="0"/>
          <w:caps w:val="0"/>
          <w:color w:val="0D0D0D"/>
          <w:spacing w:val="0"/>
          <w:sz w:val="24"/>
          <w:szCs w:val="24"/>
          <w:shd w:val="clear" w:fill="FFFFFF"/>
          <w:lang w:val="en-US" w:eastAsia="zh-CN"/>
        </w:rPr>
        <w:t>__________</w:t>
      </w:r>
      <w:r>
        <w:rPr>
          <w:rFonts w:hint="default" w:ascii="Segoe UI" w:hAnsi="Segoe UI" w:eastAsia="Segoe UI" w:cs="Segoe UI"/>
          <w:i w:val="0"/>
          <w:iCs w:val="0"/>
          <w:caps w:val="0"/>
          <w:color w:val="0D0D0D"/>
          <w:spacing w:val="0"/>
          <w:sz w:val="24"/>
          <w:szCs w:val="24"/>
          <w:shd w:val="clear" w:fill="FFFFFF"/>
        </w:rPr>
        <w:t>日</w:t>
      </w:r>
    </w:p>
    <w:sectPr>
      <w:footerReference r:id="rId3" w:type="default"/>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PingFangSC-Semibold">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CF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40F44">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40F44">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6E22A"/>
    <w:multiLevelType w:val="multilevel"/>
    <w:tmpl w:val="8116E22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593ADF1"/>
    <w:multiLevelType w:val="multilevel"/>
    <w:tmpl w:val="D593AD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113F39F2"/>
    <w:multiLevelType w:val="multilevel"/>
    <w:tmpl w:val="113F39F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3F86376D"/>
    <w:multiLevelType w:val="multilevel"/>
    <w:tmpl w:val="3F8637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63D7A"/>
    <w:rsid w:val="157F2018"/>
    <w:rsid w:val="1A063D7A"/>
    <w:rsid w:val="1BA13662"/>
    <w:rsid w:val="23333654"/>
    <w:rsid w:val="63F728F8"/>
    <w:rsid w:val="7C1B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691f96bc-3c9c-4e19-8335-dcd8a245eaaf\&#36141;&#25151;&#21512;&#21516;&#65288;&#20080;&#25151;&#21327;&#35758;&#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购房合同（买房协议）.docx</Template>
  <Pages>4</Pages>
  <Words>452</Words>
  <Characters>454</Characters>
  <Lines>0</Lines>
  <Paragraphs>0</Paragraphs>
  <TotalTime>12</TotalTime>
  <ScaleCrop>false</ScaleCrop>
  <LinksUpToDate>false</LinksUpToDate>
  <CharactersWithSpaces>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2025-11-12T02:52:00Z</dcterms:created>
  <dc:creator>rankin</dc:creator>
  <cp:lastModifiedBy>rankin</cp:lastModifiedBy>
  <dcterms:modified xsi:type="dcterms:W3CDTF">2025-11-12T03:22:39Z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v1.0_mb_janL5mLsVdkiL3kd60xO1A==</vt:lpwstr>
  </property>
  <property fmtid="{D5CDD505-2E9C-101B-9397-08002B2CF9AE}" pid="4" name="ICV">
    <vt:lpwstr>4508D85D7227479C9AD40C80E324D513_11</vt:lpwstr>
  </property>
  <property fmtid="{D5CDD505-2E9C-101B-9397-08002B2CF9AE}" pid="5" name="KSOTemplateDocerSaveRecord">
    <vt:lpwstr>eyJoZGlkIjoiNTE5OTY2ZTBiOTRmMTI5NDQ1OTI0ZDE1OGUzMDBkOTgiLCJ1c2VySWQiOiI0NjE1MDMxNjIifQ==</vt:lpwstr>
  </property>
</Properties>
</file>