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A11D">
      <w:pPr>
        <w:jc w:val="center"/>
        <w:rPr>
          <w:rFonts w:hint="eastAsia" w:ascii="青鸟华光简小标宋" w:hAnsi="青鸟华光简小标宋" w:eastAsia="青鸟华光简小标宋" w:cs="青鸟华光简小标宋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青鸟华光简小标宋" w:hAnsi="青鸟华光简小标宋" w:eastAsia="青鸟华光简小标宋" w:cs="青鸟华光简小标宋"/>
          <w:b/>
          <w:bCs/>
          <w:color w:val="auto"/>
          <w:kern w:val="2"/>
          <w:sz w:val="44"/>
          <w:szCs w:val="44"/>
          <w:lang w:val="en-US" w:eastAsia="zh-CN" w:bidi="ar-SA"/>
        </w:rPr>
        <w:t>执行异议书</w:t>
      </w:r>
    </w:p>
    <w:p w14:paraId="163DF2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1498"/>
          <w:tab w:val="center" w:pos="4213"/>
        </w:tabs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ab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ab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 w14:paraId="34C30E57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异议人（被执行人）：XXX，性别：X，XXXX年XX月XX日出生，公民身份号码：XXXX，X族，住址：XX，联系方式：XX。</w:t>
      </w:r>
    </w:p>
    <w:p w14:paraId="2572D65E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被异议人（申请执行人）：XXX，性别：X，XXXX年XX月XX日出生，公民身份号码：XXXX，X族，住址：XX，联系方式：XX。</w:t>
      </w:r>
    </w:p>
    <w:p w14:paraId="34585A9B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申请执行人XX与被执行人XX之间因XX纠纷一案，业经XX人民法院以（XXXX）XX民XXX号民事调解书（或判决书）作出生效法律文书确认。在该案执行过程中，异议人（被执行人）对XX人民法院于XXXX年XX月XX日作出的（XXXX）XX执XXX号执行裁定不服，现依法提出异议。</w:t>
      </w:r>
    </w:p>
    <w:p w14:paraId="59BADF4D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异议请求：</w:t>
      </w:r>
    </w:p>
    <w:p w14:paraId="59079C6F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请求依法驳回申请执行人XXX的执行申请；</w:t>
      </w:r>
    </w:p>
    <w:p w14:paraId="6100ADD7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请求立即解除对异议人（被执行人）名下银行账户（开户行：XX银行，账号：XXX）及微信钱包（账号：XXX）的冻结措施。</w:t>
      </w:r>
    </w:p>
    <w:p w14:paraId="6C6AE8E9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事实与理由：</w:t>
      </w:r>
    </w:p>
    <w:p w14:paraId="5BCDB48E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（在此部分，应清晰、有条理地陈述支持异议请求的具体事实、理由及相关法律依据。）</w:t>
      </w:r>
    </w:p>
    <w:p w14:paraId="584098CB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此致</w:t>
      </w:r>
    </w:p>
    <w:p w14:paraId="4E4C9E91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XXX人民法院</w:t>
      </w:r>
    </w:p>
    <w:p w14:paraId="7B819708">
      <w:pPr>
        <w:ind w:firstLine="5040" w:firstLineChars="18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异议人：</w:t>
      </w:r>
    </w:p>
    <w:p w14:paraId="0D8C1A28">
      <w:pPr>
        <w:ind w:firstLine="5600" w:firstLineChars="2000"/>
        <w:jc w:val="both"/>
      </w:pP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B283C"/>
    <w:rsid w:val="089D6657"/>
    <w:rsid w:val="09187259"/>
    <w:rsid w:val="1B9E1F2D"/>
    <w:rsid w:val="2688270A"/>
    <w:rsid w:val="286B283C"/>
    <w:rsid w:val="2B4110C3"/>
    <w:rsid w:val="35B61DE1"/>
    <w:rsid w:val="39F85036"/>
    <w:rsid w:val="3E0F7900"/>
    <w:rsid w:val="402A62AB"/>
    <w:rsid w:val="490A6311"/>
    <w:rsid w:val="4C933F6B"/>
    <w:rsid w:val="525A16A5"/>
    <w:rsid w:val="5F916144"/>
    <w:rsid w:val="61B43B2D"/>
    <w:rsid w:val="6A8E1922"/>
    <w:rsid w:val="75523611"/>
    <w:rsid w:val="764E2464"/>
    <w:rsid w:val="77E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08d6c78-9a75-47ac-8890-97f05df85749\&#25191;&#34892;&#24322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执行异议书.docx</Template>
  <Pages>1</Pages>
  <Words>282</Words>
  <Characters>315</Characters>
  <Lines>0</Lines>
  <Paragraphs>0</Paragraphs>
  <TotalTime>12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2025-11-12T01:14:00Z</dcterms:created>
  <dc:creator>rankin</dc:creator>
  <cp:lastModifiedBy>rankin</cp:lastModifiedBy>
  <dcterms:modified xsi:type="dcterms:W3CDTF">2025-11-12T01:30:10Z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v1.0_mb_yu12EOv8WfGQk8hT02EJVQ==</vt:lpwstr>
  </property>
  <property fmtid="{D5CDD505-2E9C-101B-9397-08002B2CF9AE}" pid="4" name="ICV">
    <vt:lpwstr>F03C012010AB4C1C844260EBEAABF6A5_11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