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6B6CF">
      <w:pPr>
        <w:adjustRightInd w:val="0"/>
        <w:spacing w:after="312" w:afterLines="100"/>
        <w:ind w:left="720" w:hanging="720" w:hangingChars="20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个人劳动仲裁申请书范本</w:t>
      </w:r>
    </w:p>
    <w:p w14:paraId="7D6A4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申请人：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性别：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</w:p>
    <w:p w14:paraId="21C70F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民族：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族，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日出生，</w:t>
      </w:r>
    </w:p>
    <w:p w14:paraId="41D5F0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</w:t>
      </w:r>
    </w:p>
    <w:p w14:paraId="315C82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住址：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_______________________________________________________</w:t>
      </w:r>
    </w:p>
    <w:p w14:paraId="7EDCE9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2CBA3A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被申请人：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，职务：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</w:p>
    <w:p w14:paraId="49A1D8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住所地：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</w:p>
    <w:p w14:paraId="4B035F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通讯方式：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280129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仲裁请求：</w:t>
      </w:r>
    </w:p>
    <w:p w14:paraId="50446E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裁决被申请人支付违法解除劳动合同经济赔偿金人民币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元；</w:t>
      </w:r>
    </w:p>
    <w:p w14:paraId="6C6FBD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裁决被申请人支付未签订书面劳动合同双倍工资差额人民币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元；</w:t>
      </w:r>
    </w:p>
    <w:p w14:paraId="12BF7A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裁决被申请人支付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日至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日期间加班费人民币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元（含延长工作时间加班费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元、休息日加班费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元）；</w:t>
      </w:r>
    </w:p>
    <w:p w14:paraId="581E43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裁决被申请人补缴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月至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月期间的社会保险费及住房公积金；</w:t>
      </w:r>
    </w:p>
    <w:p w14:paraId="0D3472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裁决被申请人支付律师费人民币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元及仲裁相关费用。</w:t>
      </w:r>
    </w:p>
    <w:p w14:paraId="1EE966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事实与理由：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根据《劳动合同法》第八十二条规定，被申请人应支付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日至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日期间未签订书面劳动合同的双倍工资差额。依据《劳动合同法》第四十八条、第八十七条，被申请人违法解除劳动合同，应按经济补偿标准的二倍支付赔偿金。</w:t>
      </w:r>
    </w:p>
    <w:p w14:paraId="3C554F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在劳动关系存续期间，申请人每周工作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天，每日工作时间长达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小时，被申请人从未支付加班费。申请人已通过邮件、考勤记录、项目进度表等证据证明加班事实。</w:t>
      </w:r>
    </w:p>
    <w:p w14:paraId="2B177F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为维护自身合法权益，申请人依据《劳动争议调解仲裁法》第五条、《劳动合同法》第三十八条、第四十六条之规定，特向贵委提起仲裁申请，恳请依法裁决。</w:t>
      </w:r>
    </w:p>
    <w:p w14:paraId="2607E1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此致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劳动人事争议仲裁委员会</w:t>
      </w:r>
    </w:p>
    <w:p w14:paraId="32AC8F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申请人：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（签名/捺印）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1A1460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附：本申请书副本贰份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证据清单（共捌项）：</w:t>
      </w:r>
    </w:p>
    <w:p w14:paraId="33F0BA6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申请人身份证复印件及原单位工牌、工作证</w:t>
      </w:r>
    </w:p>
    <w:p w14:paraId="4FD0F5E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被申请人企业工商信息查询单</w:t>
      </w:r>
    </w:p>
    <w:p w14:paraId="296F4DA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银行工资流水</w:t>
      </w:r>
    </w:p>
    <w:p w14:paraId="2809C57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考勤记录（含电子打卡记录及加班审批单）</w:t>
      </w:r>
    </w:p>
    <w:p w14:paraId="3213AC1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解除劳动合同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通知书及微信沟通记录</w:t>
      </w:r>
    </w:p>
    <w:p w14:paraId="39897BB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社保缴费记录查询单（显示未缴费状态）</w:t>
      </w:r>
    </w:p>
    <w:p w14:paraId="0FCA256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加班费计算明细表及支持性文件（邮件往来、项目进度表）</w:t>
      </w:r>
    </w:p>
    <w:p w14:paraId="32F49C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律师费发票及委托代理合同</w:t>
      </w:r>
    </w:p>
    <w:p w14:paraId="57403E43">
      <w:pPr>
        <w:ind w:firstLine="560" w:firstLineChars="200"/>
        <w:rPr>
          <w:rFonts w:ascii="仿宋" w:hAnsi="仿宋" w:eastAsia="仿宋"/>
          <w:sz w:val="28"/>
        </w:rPr>
      </w:pP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103869"/>
    <w:multiLevelType w:val="multilevel"/>
    <w:tmpl w:val="D91038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7D270B"/>
    <w:rsid w:val="000946A1"/>
    <w:rsid w:val="000A0DCA"/>
    <w:rsid w:val="001615BF"/>
    <w:rsid w:val="004E247C"/>
    <w:rsid w:val="005E48F7"/>
    <w:rsid w:val="00692507"/>
    <w:rsid w:val="007011B6"/>
    <w:rsid w:val="00846F54"/>
    <w:rsid w:val="008F659E"/>
    <w:rsid w:val="00983004"/>
    <w:rsid w:val="00E323B2"/>
    <w:rsid w:val="00F84641"/>
    <w:rsid w:val="227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8906f0a25eda98993594388f1395160\&#20010;&#20154;&#21171;&#21160;&#20210;&#35009;&#30003;&#35831;&#20070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个人劳动仲裁申请书范本.docx</Template>
  <Pages>3</Pages>
  <Words>670</Words>
  <Characters>813</Characters>
  <Lines>37</Lines>
  <Paragraphs>19</Paragraphs>
  <TotalTime>4</TotalTime>
  <ScaleCrop>false</ScaleCrop>
  <LinksUpToDate>false</LinksUpToDate>
  <CharactersWithSpaces>829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2025-11-15T10:05:00Z</dcterms:created>
  <dc:creator>rankin</dc:creator>
  <cp:lastModifiedBy>rankin</cp:lastModifiedBy>
  <dcterms:modified xsi:type="dcterms:W3CDTF">2025-11-15T10:10:38Z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v1.0_mb_gBxKSAKQ/IaKLCPZ+liF+Q==</vt:lpwstr>
  </property>
  <property fmtid="{D5CDD505-2E9C-101B-9397-08002B2CF9AE}" pid="4" name="ICV">
    <vt:lpwstr>8BC257BB8E5144AFAA57D1E9819F54F4_11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