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440278">
      <w:pPr>
        <w:tabs>
          <w:tab w:val="left" w:pos="2528"/>
          <w:tab w:val="center" w:pos="4212"/>
        </w:tabs>
        <w:spacing w:line="440" w:lineRule="exact"/>
        <w:jc w:val="left"/>
        <w:rPr>
          <w:rFonts w:hint="eastAsia" w:ascii="思源黑體" w:hAnsi="思源黑體" w:eastAsia="思源黑體" w:cs="思源黑體"/>
          <w:b/>
          <w:bCs/>
          <w:sz w:val="40"/>
          <w:szCs w:val="40"/>
          <w:lang w:eastAsia="zh-CN"/>
        </w:rPr>
      </w:pPr>
      <w:r>
        <w:rPr>
          <w:rFonts w:hint="eastAsia" w:ascii="思源黑體" w:hAnsi="思源黑體" w:eastAsia="思源黑體" w:cs="思源黑體"/>
          <w:b/>
          <w:bCs/>
          <w:sz w:val="40"/>
          <w:szCs w:val="40"/>
          <w:lang w:eastAsia="zh-CN"/>
        </w:rPr>
        <w:tab/>
      </w:r>
    </w:p>
    <w:p w14:paraId="6BCF4BBD">
      <w:pPr>
        <w:tabs>
          <w:tab w:val="left" w:pos="2528"/>
          <w:tab w:val="center" w:pos="4212"/>
        </w:tabs>
        <w:spacing w:line="440" w:lineRule="exact"/>
        <w:jc w:val="left"/>
        <w:rPr>
          <w:rFonts w:hint="eastAsia" w:ascii="思源黑體" w:hAnsi="思源黑體" w:eastAsia="思源黑體" w:cs="思源黑體"/>
          <w:b/>
          <w:bCs/>
          <w:sz w:val="40"/>
          <w:szCs w:val="40"/>
        </w:rPr>
      </w:pPr>
      <w:r>
        <w:rPr>
          <w:rFonts w:hint="eastAsia" w:ascii="思源黑體" w:hAnsi="思源黑體" w:eastAsia="思源黑體" w:cs="思源黑體"/>
          <w:b/>
          <w:bCs/>
          <w:sz w:val="40"/>
          <w:szCs w:val="40"/>
          <w:lang w:eastAsia="zh-CN"/>
        </w:rPr>
        <w:tab/>
      </w:r>
      <w:r>
        <w:rPr>
          <w:rFonts w:hint="eastAsia" w:ascii="思源黑體" w:hAnsi="思源黑體" w:eastAsia="思源黑體" w:cs="思源黑體"/>
          <w:b/>
          <w:bCs/>
          <w:sz w:val="40"/>
          <w:szCs w:val="40"/>
        </w:rPr>
        <w:t>诉讼费退费申请书</w:t>
      </w:r>
    </w:p>
    <w:p w14:paraId="57C56C69">
      <w:pPr>
        <w:spacing w:line="440" w:lineRule="exact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0794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申请人（原告）：xx，女，汉族，x年x月x日出生，住址：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>，公民身份号码：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12087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申请事项：</w:t>
      </w:r>
    </w:p>
    <w:p w14:paraId="7B4B2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请求退还（20</w:t>
      </w:r>
      <w:r>
        <w:rPr>
          <w:rFonts w:hint="eastAsia" w:ascii="宋体" w:hAnsi="宋体" w:eastAsia="宋体" w:cs="宋体"/>
          <w:sz w:val="28"/>
          <w:szCs w:val="28"/>
        </w:rPr>
        <w:t>xx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x</w:t>
      </w:r>
      <w:r>
        <w:rPr>
          <w:rFonts w:hint="eastAsia" w:ascii="宋体" w:hAnsi="宋体" w:eastAsia="宋体" w:cs="宋体"/>
          <w:sz w:val="28"/>
          <w:szCs w:val="28"/>
        </w:rPr>
        <w:t>xx民初xxx号一案中应由被告承担的案件受理费xxx元。</w:t>
      </w:r>
    </w:p>
    <w:p w14:paraId="45BEC5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事实与理由：</w:t>
      </w:r>
    </w:p>
    <w:p w14:paraId="0D87C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申请人与xxx民间借贷纠纷一案，业经贵院审理并作出</w:t>
      </w:r>
      <w:r>
        <w:rPr>
          <w:rFonts w:hint="eastAsia" w:ascii="宋体" w:hAnsi="宋体" w:eastAsia="宋体" w:cs="宋体"/>
          <w:sz w:val="28"/>
          <w:szCs w:val="28"/>
        </w:rPr>
        <w:t>（20xx）xxx民初xxx号</w:t>
      </w:r>
      <w:r>
        <w:rPr>
          <w:rFonts w:hint="eastAsia" w:ascii="宋体" w:hAnsi="宋体" w:eastAsia="宋体" w:cs="宋体"/>
          <w:sz w:val="28"/>
          <w:szCs w:val="28"/>
        </w:rPr>
        <w:t>民事判决书，该判决已生效。根据判决内容，案件受理费xxx元由原告预交，其中原告负担xxx元，被告负担xxx元。现根据相关规定，申请人特申请贵院退还应由被告承担的案件受理费xxx元。</w:t>
      </w:r>
    </w:p>
    <w:p w14:paraId="22606D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请将上述应退款项汇至以下指定账户：</w:t>
      </w:r>
    </w:p>
    <w:p w14:paraId="29005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收款人：xx</w:t>
      </w:r>
    </w:p>
    <w:p w14:paraId="5927EB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账号：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    </w:t>
      </w:r>
    </w:p>
    <w:p w14:paraId="412FA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开户行：</w:t>
      </w:r>
      <w:r>
        <w:rPr>
          <w:rFonts w:hint="eastAsia" w:ascii="宋体" w:hAnsi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支行</w:t>
      </w:r>
    </w:p>
    <w:p w14:paraId="4D266A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此致 </w:t>
      </w:r>
    </w:p>
    <w:p w14:paraId="6172C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xxx</w:t>
      </w:r>
      <w:r>
        <w:rPr>
          <w:rFonts w:hint="eastAsia" w:ascii="宋体" w:hAnsi="宋体" w:eastAsia="宋体" w:cs="宋体"/>
          <w:sz w:val="28"/>
          <w:szCs w:val="28"/>
        </w:rPr>
        <w:t xml:space="preserve">人民法院 </w:t>
      </w:r>
    </w:p>
    <w:p w14:paraId="22F0F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 w:firstLine="5460" w:firstLineChars="195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428C54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 w:firstLine="5460" w:firstLineChars="195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申请人： </w:t>
      </w:r>
    </w:p>
    <w:p w14:paraId="7505A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 w:firstLine="5600" w:firstLineChars="20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xx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x</w:t>
      </w:r>
      <w:r>
        <w:rPr>
          <w:rFonts w:hint="eastAsia" w:ascii="宋体" w:hAnsi="宋体" w:eastAsia="宋体" w:cs="宋体"/>
          <w:sz w:val="28"/>
          <w:szCs w:val="28"/>
        </w:rPr>
        <w:t>日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D89735D-A3E9-42C6-AEFC-A5280F2F6C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2F06D8-E9B7-455F-B6BE-FEEB3BD4A3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A1395A8-804B-4B5F-9338-B52AE760C38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2BFAD5-DF97-441C-AAA9-04502EA39D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A2D9B94-533B-4AF9-A875-C7A3CB249F0A}"/>
  </w:font>
  <w:font w:name="思源黑體">
    <w:altName w:val="黑体"/>
    <w:panose1 w:val="020B0800000000000000"/>
    <w:charset w:val="88"/>
    <w:family w:val="auto"/>
    <w:pitch w:val="default"/>
    <w:sig w:usb0="00000000" w:usb1="00000000" w:usb2="00000016" w:usb3="00000000" w:csb0="603A0107" w:csb1="00000000"/>
    <w:embedRegular r:id="rId6" w:fontKey="{5DA14B4C-3CDB-4644-8B25-F5C2B0E3A812}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0C75F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84BA7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1AB1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48C78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05195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0AE9F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zYTczMDdlOWEzNTVkMmJhNGI3OWY2YmEyN2VkODQifQ=="/>
  </w:docVars>
  <w:rsids>
    <w:rsidRoot w:val="3FD21E80"/>
    <w:rsid w:val="00510464"/>
    <w:rsid w:val="006006AA"/>
    <w:rsid w:val="00693465"/>
    <w:rsid w:val="00814691"/>
    <w:rsid w:val="00861828"/>
    <w:rsid w:val="008A7DC4"/>
    <w:rsid w:val="00974F07"/>
    <w:rsid w:val="00AA472B"/>
    <w:rsid w:val="00B45B74"/>
    <w:rsid w:val="00B628C7"/>
    <w:rsid w:val="00C85986"/>
    <w:rsid w:val="00F81184"/>
    <w:rsid w:val="00FE5B6C"/>
    <w:rsid w:val="2344756C"/>
    <w:rsid w:val="2B641476"/>
    <w:rsid w:val="3FD21E80"/>
    <w:rsid w:val="635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1"/>
    <w:basedOn w:val="1"/>
    <w:link w:val="7"/>
    <w:qFormat/>
    <w:uiPriority w:val="0"/>
    <w:pPr>
      <w:widowControl/>
      <w:shd w:val="clear" w:color="auto" w:fill="FFFFFF"/>
      <w:snapToGrid w:val="0"/>
      <w:spacing w:after="375" w:line="440" w:lineRule="exact"/>
      <w:ind w:firstLine="3162" w:firstLineChars="700"/>
      <w:jc w:val="left"/>
      <w:outlineLvl w:val="1"/>
    </w:pPr>
    <w:rPr>
      <w:rFonts w:ascii="黑体" w:hAnsi="黑体" w:cs="宋体"/>
      <w:b/>
      <w:bCs/>
      <w:color w:val="000000"/>
      <w:kern w:val="0"/>
      <w:sz w:val="45"/>
      <w:szCs w:val="45"/>
    </w:rPr>
  </w:style>
  <w:style w:type="character" w:customStyle="1" w:styleId="7">
    <w:name w:val="样式1 Char"/>
    <w:basedOn w:val="5"/>
    <w:link w:val="6"/>
    <w:uiPriority w:val="0"/>
    <w:rPr>
      <w:rFonts w:ascii="黑体" w:hAnsi="黑体" w:eastAsia="宋体" w:cs="宋体"/>
      <w:b/>
      <w:bCs/>
      <w:color w:val="000000"/>
      <w:kern w:val="0"/>
      <w:sz w:val="45"/>
      <w:szCs w:val="45"/>
      <w:shd w:val="clear" w:color="auto" w:fill="FFFFFF"/>
    </w:rPr>
  </w:style>
  <w:style w:type="character" w:customStyle="1" w:styleId="8">
    <w:name w:val="页眉 Char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964332610038a0d52e1c8ee1039092a\&#35785;&#35772;&#36153;&#36864;&#36153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诉讼费退费申请书.docx</Template>
  <Pages>1</Pages>
  <Words>235</Words>
  <Characters>301</Characters>
  <Lines>2</Lines>
  <Paragraphs>1</Paragraphs>
  <TotalTime>5</TotalTime>
  <ScaleCrop>false</ScaleCrop>
  <LinksUpToDate>false</LinksUpToDate>
  <CharactersWithSpaces>304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2025-11-17T01:16:00Z</dcterms:created>
  <dc:creator>rankin</dc:creator>
  <cp:lastModifiedBy>rankin</cp:lastModifiedBy>
  <dcterms:modified xsi:type="dcterms:W3CDTF">2025-11-17T01:52:23Z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D6CB3E98BDD04BED97A0A37842C67417_11</vt:lpwstr>
  </property>
  <property fmtid="{D5CDD505-2E9C-101B-9397-08002B2CF9AE}" pid="4" name="KSOTemplateUUID">
    <vt:lpwstr>v1.0_mb_/xFE2E+mrh1FxFw224Y1rw==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