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481B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0D0D0D"/>
          <w:spacing w:val="0"/>
          <w:sz w:val="36"/>
          <w:szCs w:val="3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36"/>
          <w:szCs w:val="36"/>
          <w:bdr w:val="none" w:color="auto" w:sz="0" w:space="0"/>
          <w:shd w:val="clear" w:fill="FFFFFF"/>
        </w:rPr>
        <w:t>曾用名公证书</w:t>
      </w:r>
    </w:p>
    <w:p w14:paraId="5AA92C1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） [具体城市]证字第[具体编号]号</w:t>
      </w:r>
    </w:p>
    <w:p w14:paraId="305DBA3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根据中华人民共和国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省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市户籍管理机关档案记载（或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单位公务人员档案记载），兹证明：</w:t>
      </w:r>
    </w:p>
    <w:p w14:paraId="63C25CC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（性别：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月，原住址为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，自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日起至[具体年份]年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日止（如无法提供确切时间可不标注），曾使用过曾用名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 w14:paraId="03A58C7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特此公证。</w:t>
      </w:r>
    </w:p>
    <w:p w14:paraId="2D222BB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中华人民共和国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省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市公证处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公证员：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（签名）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p w14:paraId="61CD1F3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附注说明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26A9E52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本公证书适用于当事人已在境外需证明曾用名情形，符合《公证法》第三十条关于公证事项真实性的证明要求。</w:t>
      </w:r>
    </w:p>
    <w:p w14:paraId="4D2DB6C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若当事人无法提供使用曾用名的确切时间段，可省略时间范围表述，仅注明“曾使用过曾用名[具体曾用名]”。</w:t>
      </w:r>
    </w:p>
    <w:p w14:paraId="6045FAC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本公证书采用标准防伪纸印刷，加盖公证处钢印、公证员签名章及公证处公章三重防伪标识，确保证明效力。</w:t>
      </w:r>
    </w:p>
    <w:p w14:paraId="3E4E8AA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根据《公证程序规则》第四十一条，当事人可向原承办公证处申请出具公证书副本，副本具有同等法律效力。</w:t>
      </w:r>
      <w:bookmarkStart w:id="0" w:name="_GoBack"/>
      <w:bookmarkEnd w:id="0"/>
    </w:p>
    <w:sectPr>
      <w:pgSz w:w="11906" w:h="16838"/>
      <w:pgMar w:top="1440" w:right="1133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D3FE9"/>
    <w:rsid w:val="00507EDD"/>
    <w:rsid w:val="005447B8"/>
    <w:rsid w:val="0089555A"/>
    <w:rsid w:val="00BD5307"/>
    <w:rsid w:val="00D102EE"/>
    <w:rsid w:val="31FD3FE9"/>
    <w:rsid w:val="4CF750D0"/>
    <w:rsid w:val="51F61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1"/>
    <w:qFormat/>
    <w:uiPriority w:val="11"/>
    <w:pPr>
      <w:spacing w:before="240" w:after="60" w:line="312" w:lineRule="auto"/>
      <w:jc w:val="center"/>
      <w:outlineLvl w:val="1"/>
    </w:pPr>
    <w:rPr>
      <w:rFonts w:ascii="等线 Light" w:hAnsi="等线 Light" w:cs="Times New Roman"/>
      <w:b/>
      <w:bCs/>
      <w:kern w:val="28"/>
      <w:sz w:val="32"/>
      <w:szCs w:val="32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脚 字符"/>
    <w:link w:val="2"/>
    <w:uiPriority w:val="99"/>
    <w:rPr>
      <w:kern w:val="2"/>
      <w:sz w:val="18"/>
      <w:szCs w:val="18"/>
    </w:rPr>
  </w:style>
  <w:style w:type="character" w:customStyle="1" w:styleId="10">
    <w:name w:val="页眉 字符"/>
    <w:link w:val="3"/>
    <w:uiPriority w:val="99"/>
    <w:rPr>
      <w:kern w:val="2"/>
      <w:sz w:val="18"/>
      <w:szCs w:val="18"/>
    </w:rPr>
  </w:style>
  <w:style w:type="character" w:customStyle="1" w:styleId="11">
    <w:name w:val="副标题 字符"/>
    <w:link w:val="4"/>
    <w:uiPriority w:val="11"/>
    <w:rPr>
      <w:rFonts w:ascii="等线 Light" w:hAnsi="等线 Light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574331188ca5f6c78cc12c89dff5f4bc\&#27861;&#24459;&#25991;&#20070;-&#26366;&#29992;&#21517;&#20844;&#35777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法律文书-曾用名公证书.doc</Template>
  <Manager>   </Manager>
  <Pages>1</Pages>
  <Words>161</Words>
  <Characters>161</Characters>
  <Lines>2</Lines>
  <Paragraphs>1</Paragraphs>
  <TotalTime>3</TotalTime>
  <ScaleCrop>false</ScaleCrop>
  <LinksUpToDate>false</LinksUpToDate>
  <CharactersWithSpaces>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  </cp:category>
  <dcterms:created xsi:type="dcterms:W3CDTF">2025-11-18T05:11:00Z</dcterms:created>
  <dc:creator>rankin</dc:creator>
  <dc:description>  </dc:description>
  <cp:keywords>  </cp:keywords>
  <cp:lastModifiedBy>rankin</cp:lastModifiedBy>
  <dcterms:modified xsi:type="dcterms:W3CDTF">2025-11-18T05:52:33Z</dcterms:modified>
  <dc:subject>   </dc:subject>
  <dc:title>  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v1.0_mb_o3gvcJOKoYOK8J385H7G5w==</vt:lpwstr>
  </property>
  <property fmtid="{D5CDD505-2E9C-101B-9397-08002B2CF9AE}" pid="4" name="ICV">
    <vt:lpwstr>5BAFFB9219D345A8801E56AB44CFBB2B_11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