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D88B36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313" w:afterLines="100" w:afterAutospacing="0" w:line="700" w:lineRule="exact"/>
        <w:ind w:left="0" w:right="0" w:firstLine="0" w:firstLineChars="0"/>
        <w:jc w:val="center"/>
        <w:textAlignment w:val="auto"/>
        <w:rPr>
          <w:rFonts w:hint="eastAsia" w:ascii="宋体" w:hAnsi="宋体" w:eastAsia="宋体" w:cs="宋体"/>
          <w:b w:val="0"/>
          <w:i w:val="0"/>
          <w:caps w:val="0"/>
          <w:color w:val="auto"/>
          <w:spacing w:val="0"/>
          <w:sz w:val="52"/>
          <w:szCs w:val="52"/>
        </w:rPr>
      </w:pPr>
      <w:r>
        <w:rPr>
          <w:rStyle w:val="5"/>
          <w:rFonts w:hint="eastAsia" w:ascii="宋体" w:hAnsi="宋体" w:eastAsia="宋体" w:cs="宋体"/>
          <w:i w:val="0"/>
          <w:caps w:val="0"/>
          <w:color w:val="auto"/>
          <w:spacing w:val="0"/>
          <w:sz w:val="52"/>
          <w:szCs w:val="52"/>
          <w:shd w:val="clear" w:color="auto" w:fill="FFFFFF"/>
        </w:rPr>
        <w:t>咨询服务合同</w:t>
      </w:r>
    </w:p>
    <w:p w14:paraId="5292B94B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57" w:afterLines="50" w:afterAutospacing="0" w:line="460" w:lineRule="exact"/>
        <w:ind w:left="0" w:right="0" w:firstLine="560" w:firstLineChars="200"/>
        <w:textAlignment w:val="auto"/>
        <w:rPr>
          <w:rFonts w:hint="eastAsia" w:ascii="宋体" w:hAnsi="宋体" w:eastAsia="宋体" w:cs="宋体"/>
          <w:b w:val="0"/>
          <w:bCs w:val="0"/>
          <w:i w:val="0"/>
          <w:caps w:val="0"/>
          <w:color w:val="auto"/>
          <w:spacing w:val="0"/>
          <w:sz w:val="28"/>
          <w:szCs w:val="28"/>
          <w:shd w:val="clear" w:color="auto" w:fill="FFFFFF"/>
        </w:rPr>
      </w:pPr>
      <w:r>
        <w:rPr>
          <w:rFonts w:hint="eastAsia" w:ascii="宋体" w:hAnsi="宋体" w:eastAsia="宋体" w:cs="宋体"/>
          <w:b w:val="0"/>
          <w:bCs w:val="0"/>
          <w:i w:val="0"/>
          <w:caps w:val="0"/>
          <w:color w:val="auto"/>
          <w:spacing w:val="0"/>
          <w:sz w:val="28"/>
          <w:szCs w:val="28"/>
          <w:shd w:val="clear" w:color="auto" w:fill="FFFFFF"/>
        </w:rPr>
        <w:t>甲方： </w:t>
      </w:r>
    </w:p>
    <w:p w14:paraId="1500FC29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57" w:afterLines="50" w:afterAutospacing="0" w:line="460" w:lineRule="exact"/>
        <w:ind w:left="0" w:right="0" w:firstLine="560" w:firstLineChars="200"/>
        <w:textAlignment w:val="auto"/>
        <w:rPr>
          <w:rFonts w:hint="eastAsia" w:ascii="宋体" w:hAnsi="宋体" w:eastAsia="宋体" w:cs="宋体"/>
          <w:b w:val="0"/>
          <w:bCs w:val="0"/>
          <w:i w:val="0"/>
          <w:caps w:val="0"/>
          <w:color w:val="auto"/>
          <w:spacing w:val="0"/>
          <w:sz w:val="28"/>
          <w:szCs w:val="28"/>
        </w:rPr>
      </w:pPr>
      <w:r>
        <w:rPr>
          <w:rFonts w:hint="eastAsia" w:ascii="宋体" w:hAnsi="宋体" w:eastAsia="宋体" w:cs="宋体"/>
          <w:b w:val="0"/>
          <w:bCs w:val="0"/>
          <w:i w:val="0"/>
          <w:caps w:val="0"/>
          <w:color w:val="auto"/>
          <w:spacing w:val="0"/>
          <w:sz w:val="28"/>
          <w:szCs w:val="28"/>
          <w:shd w:val="clear" w:color="auto" w:fill="FFFFFF"/>
        </w:rPr>
        <w:t>法定代表人：</w:t>
      </w:r>
    </w:p>
    <w:p w14:paraId="0BE5DD15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57" w:afterLines="50" w:afterAutospacing="0" w:line="460" w:lineRule="exact"/>
        <w:ind w:left="0" w:right="0" w:firstLine="560" w:firstLineChars="200"/>
        <w:textAlignment w:val="auto"/>
        <w:rPr>
          <w:rFonts w:hint="eastAsia" w:ascii="宋体" w:hAnsi="宋体" w:eastAsia="宋体" w:cs="宋体"/>
          <w:b w:val="0"/>
          <w:bCs w:val="0"/>
          <w:i w:val="0"/>
          <w:caps w:val="0"/>
          <w:color w:val="auto"/>
          <w:spacing w:val="0"/>
          <w:sz w:val="28"/>
          <w:szCs w:val="28"/>
        </w:rPr>
      </w:pPr>
      <w:r>
        <w:rPr>
          <w:rFonts w:hint="eastAsia" w:ascii="宋体" w:hAnsi="宋体" w:eastAsia="宋体" w:cs="宋体"/>
          <w:b w:val="0"/>
          <w:bCs w:val="0"/>
          <w:i w:val="0"/>
          <w:caps w:val="0"/>
          <w:color w:val="auto"/>
          <w:spacing w:val="0"/>
          <w:sz w:val="28"/>
          <w:szCs w:val="28"/>
          <w:shd w:val="clear" w:color="auto" w:fill="FFFFFF"/>
        </w:rPr>
        <w:t>乙方：</w:t>
      </w:r>
    </w:p>
    <w:p w14:paraId="5EE712A5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57" w:afterLines="50" w:afterAutospacing="0" w:line="460" w:lineRule="exact"/>
        <w:ind w:left="0" w:right="0" w:firstLine="560" w:firstLineChars="200"/>
        <w:textAlignment w:val="auto"/>
        <w:rPr>
          <w:rFonts w:hint="eastAsia" w:ascii="宋体" w:hAnsi="宋体" w:eastAsia="宋体" w:cs="宋体"/>
          <w:b w:val="0"/>
          <w:bCs w:val="0"/>
          <w:i w:val="0"/>
          <w:caps w:val="0"/>
          <w:color w:val="auto"/>
          <w:spacing w:val="0"/>
          <w:sz w:val="28"/>
          <w:szCs w:val="28"/>
        </w:rPr>
      </w:pPr>
      <w:r>
        <w:rPr>
          <w:rFonts w:hint="eastAsia" w:ascii="宋体" w:hAnsi="宋体" w:eastAsia="宋体" w:cs="宋体"/>
          <w:b w:val="0"/>
          <w:bCs w:val="0"/>
          <w:i w:val="0"/>
          <w:caps w:val="0"/>
          <w:color w:val="auto"/>
          <w:spacing w:val="0"/>
          <w:sz w:val="28"/>
          <w:szCs w:val="28"/>
          <w:shd w:val="clear" w:color="auto" w:fill="FFFFFF"/>
        </w:rPr>
        <w:t>法定代表人：</w:t>
      </w:r>
    </w:p>
    <w:p w14:paraId="007FE765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57" w:afterLines="50" w:afterAutospacing="0" w:line="460" w:lineRule="exact"/>
        <w:ind w:left="0" w:right="0" w:firstLine="560" w:firstLineChars="200"/>
        <w:textAlignment w:val="auto"/>
        <w:rPr>
          <w:rFonts w:hint="eastAsia" w:ascii="宋体" w:hAnsi="宋体" w:eastAsia="宋体" w:cs="宋体"/>
          <w:b w:val="0"/>
          <w:bCs w:val="0"/>
          <w:i w:val="0"/>
          <w:caps w:val="0"/>
          <w:color w:val="auto"/>
          <w:spacing w:val="0"/>
          <w:sz w:val="28"/>
          <w:szCs w:val="28"/>
          <w:shd w:val="clear" w:color="auto" w:fill="FFFFFF"/>
        </w:rPr>
      </w:pPr>
      <w:r>
        <w:rPr>
          <w:rFonts w:hint="eastAsia" w:ascii="宋体" w:hAnsi="宋体" w:eastAsia="宋体" w:cs="宋体"/>
          <w:b w:val="0"/>
          <w:bCs w:val="0"/>
          <w:i w:val="0"/>
          <w:caps w:val="0"/>
          <w:color w:val="auto"/>
          <w:spacing w:val="0"/>
          <w:sz w:val="28"/>
          <w:szCs w:val="28"/>
          <w:shd w:val="clear" w:color="auto" w:fill="FFFFFF"/>
        </w:rPr>
        <w:t>丙方：</w:t>
      </w:r>
    </w:p>
    <w:p w14:paraId="5D473C5F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57" w:afterLines="50" w:afterAutospacing="0" w:line="460" w:lineRule="exact"/>
        <w:ind w:left="0" w:right="0" w:firstLine="560" w:firstLineChars="200"/>
        <w:textAlignment w:val="auto"/>
        <w:rPr>
          <w:rFonts w:hint="eastAsia" w:ascii="宋体" w:hAnsi="宋体" w:eastAsia="宋体" w:cs="宋体"/>
          <w:b/>
          <w:bCs/>
          <w:i w:val="0"/>
          <w:caps w:val="0"/>
          <w:color w:val="auto"/>
          <w:spacing w:val="0"/>
          <w:sz w:val="28"/>
          <w:szCs w:val="28"/>
          <w:shd w:val="clear" w:color="auto" w:fill="FFFFFF"/>
        </w:rPr>
      </w:pPr>
      <w:r>
        <w:rPr>
          <w:rFonts w:hint="eastAsia" w:ascii="宋体" w:hAnsi="宋体" w:eastAsia="宋体" w:cs="宋体"/>
          <w:b w:val="0"/>
          <w:bCs w:val="0"/>
          <w:i w:val="0"/>
          <w:caps w:val="0"/>
          <w:color w:val="auto"/>
          <w:spacing w:val="0"/>
          <w:sz w:val="28"/>
          <w:szCs w:val="28"/>
          <w:shd w:val="clear" w:color="auto" w:fill="FFFFFF"/>
        </w:rPr>
        <w:t>法定代表人：</w:t>
      </w:r>
    </w:p>
    <w:p w14:paraId="21F1E61D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57" w:afterLines="50" w:afterAutospacing="0" w:line="460" w:lineRule="exact"/>
        <w:ind w:left="0" w:right="0" w:firstLine="560" w:firstLineChars="200"/>
        <w:textAlignment w:val="auto"/>
        <w:rPr>
          <w:rFonts w:hint="eastAsia" w:ascii="宋体" w:hAnsi="宋体" w:eastAsia="宋体" w:cs="宋体"/>
          <w:b w:val="0"/>
          <w:i w:val="0"/>
          <w:caps w:val="0"/>
          <w:color w:val="auto"/>
          <w:spacing w:val="0"/>
          <w:sz w:val="28"/>
          <w:szCs w:val="28"/>
          <w:shd w:val="clear" w:color="auto" w:fill="FFFFFF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auto"/>
          <w:spacing w:val="0"/>
          <w:sz w:val="28"/>
          <w:szCs w:val="28"/>
          <w:shd w:val="clear" w:color="auto" w:fill="FFFFFF"/>
        </w:rPr>
        <w:t>鉴于，甲方拟对丙方的</w:t>
      </w:r>
      <w:r>
        <w:rPr>
          <w:rFonts w:hint="eastAsia" w:ascii="宋体" w:hAnsi="宋体" w:cs="宋体"/>
          <w:b w:val="0"/>
          <w:i w:val="0"/>
          <w:caps w:val="0"/>
          <w:color w:val="auto"/>
          <w:spacing w:val="0"/>
          <w:sz w:val="28"/>
          <w:szCs w:val="28"/>
          <w:u w:val="single"/>
          <w:shd w:val="clear" w:color="auto" w:fill="FFFFFF"/>
          <w:lang w:val="en-US" w:eastAsia="zh-CN"/>
        </w:rPr>
        <w:t xml:space="preserve">          </w:t>
      </w:r>
      <w:r>
        <w:rPr>
          <w:rFonts w:hint="eastAsia" w:ascii="宋体" w:hAnsi="宋体" w:eastAsia="宋体" w:cs="宋体"/>
          <w:b w:val="0"/>
          <w:i w:val="0"/>
          <w:caps w:val="0"/>
          <w:color w:val="auto"/>
          <w:spacing w:val="0"/>
          <w:sz w:val="28"/>
          <w:szCs w:val="28"/>
          <w:shd w:val="clear" w:color="auto" w:fill="FFFFFF"/>
        </w:rPr>
        <w:t>项目提供支持，并需乙方就该项目提供专业商业咨询服务。依据《中华人民共和国民法典》及相关法律法规，三方经友好协商，达成如下合同：</w:t>
      </w:r>
    </w:p>
    <w:p w14:paraId="378C3045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57" w:afterLines="50" w:afterAutospacing="0" w:line="460" w:lineRule="exact"/>
        <w:ind w:left="0" w:right="0" w:firstLine="560" w:firstLineChars="200"/>
        <w:textAlignment w:val="auto"/>
        <w:rPr>
          <w:rFonts w:hint="eastAsia" w:ascii="宋体" w:hAnsi="宋体" w:eastAsia="宋体" w:cs="宋体"/>
          <w:b w:val="0"/>
          <w:i w:val="0"/>
          <w:caps w:val="0"/>
          <w:color w:val="auto"/>
          <w:spacing w:val="0"/>
          <w:sz w:val="28"/>
          <w:szCs w:val="28"/>
          <w:shd w:val="clear" w:color="auto" w:fill="FFFFFF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auto"/>
          <w:spacing w:val="0"/>
          <w:sz w:val="28"/>
          <w:szCs w:val="28"/>
          <w:shd w:val="clear" w:color="auto" w:fill="FFFFFF"/>
        </w:rPr>
        <w:t>一、 服务内容与要求</w:t>
      </w:r>
    </w:p>
    <w:p w14:paraId="7AB1E6D0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57" w:afterLines="50" w:afterAutospacing="0" w:line="460" w:lineRule="exact"/>
        <w:ind w:left="0" w:right="0" w:firstLine="560" w:firstLineChars="200"/>
        <w:textAlignment w:val="auto"/>
        <w:rPr>
          <w:rFonts w:hint="eastAsia" w:ascii="宋体" w:hAnsi="宋体" w:eastAsia="宋体" w:cs="宋体"/>
          <w:b w:val="0"/>
          <w:i w:val="0"/>
          <w:caps w:val="0"/>
          <w:color w:val="auto"/>
          <w:spacing w:val="0"/>
          <w:sz w:val="28"/>
          <w:szCs w:val="28"/>
          <w:shd w:val="clear" w:color="auto" w:fill="FFFFFF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auto"/>
          <w:spacing w:val="0"/>
          <w:sz w:val="28"/>
          <w:szCs w:val="28"/>
          <w:shd w:val="clear" w:color="auto" w:fill="FFFFFF"/>
        </w:rPr>
        <w:t>1.1 乙方应甲方要求，就目标项目的可行性、商业模式、操作流程及潜在风险等事宜，为甲方提供分析、论证及建议等商业咨询服务。</w:t>
      </w:r>
    </w:p>
    <w:p w14:paraId="6E3B0B0F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57" w:afterLines="50" w:afterAutospacing="0" w:line="460" w:lineRule="exact"/>
        <w:ind w:left="0" w:right="0" w:firstLine="560" w:firstLineChars="200"/>
        <w:textAlignment w:val="auto"/>
        <w:rPr>
          <w:rFonts w:hint="eastAsia" w:ascii="宋体" w:hAnsi="宋体" w:eastAsia="宋体" w:cs="宋体"/>
          <w:b w:val="0"/>
          <w:i w:val="0"/>
          <w:caps w:val="0"/>
          <w:color w:val="auto"/>
          <w:spacing w:val="0"/>
          <w:sz w:val="28"/>
          <w:szCs w:val="28"/>
          <w:shd w:val="clear" w:color="auto" w:fill="FFFFFF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auto"/>
          <w:spacing w:val="0"/>
          <w:sz w:val="28"/>
          <w:szCs w:val="28"/>
          <w:shd w:val="clear" w:color="auto" w:fill="FFFFFF"/>
        </w:rPr>
        <w:t>1.2 乙方的具体服务内容、交付成果、服务期限及人员安排等，以本合同附件一《服务范围说明书》为准。</w:t>
      </w:r>
    </w:p>
    <w:p w14:paraId="3E0E3919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57" w:afterLines="50" w:afterAutospacing="0" w:line="460" w:lineRule="exact"/>
        <w:ind w:left="0" w:right="0" w:firstLine="560" w:firstLineChars="200"/>
        <w:textAlignment w:val="auto"/>
        <w:rPr>
          <w:rFonts w:hint="eastAsia" w:ascii="宋体" w:hAnsi="宋体" w:eastAsia="宋体" w:cs="宋体"/>
          <w:b w:val="0"/>
          <w:i w:val="0"/>
          <w:caps w:val="0"/>
          <w:color w:val="auto"/>
          <w:spacing w:val="0"/>
          <w:sz w:val="28"/>
          <w:szCs w:val="28"/>
          <w:shd w:val="clear" w:color="auto" w:fill="FFFFFF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auto"/>
          <w:spacing w:val="0"/>
          <w:sz w:val="28"/>
          <w:szCs w:val="28"/>
          <w:shd w:val="clear" w:color="auto" w:fill="FFFFFF"/>
        </w:rPr>
        <w:t>二、 甲方权利与义务</w:t>
      </w:r>
    </w:p>
    <w:p w14:paraId="493C2898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57" w:afterLines="50" w:afterAutospacing="0" w:line="460" w:lineRule="exact"/>
        <w:ind w:left="0" w:right="0" w:firstLine="560" w:firstLineChars="200"/>
        <w:textAlignment w:val="auto"/>
        <w:rPr>
          <w:rFonts w:hint="eastAsia" w:ascii="宋体" w:hAnsi="宋体" w:eastAsia="宋体" w:cs="宋体"/>
          <w:b w:val="0"/>
          <w:i w:val="0"/>
          <w:caps w:val="0"/>
          <w:color w:val="auto"/>
          <w:spacing w:val="0"/>
          <w:sz w:val="28"/>
          <w:szCs w:val="28"/>
          <w:shd w:val="clear" w:color="auto" w:fill="FFFFFF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auto"/>
          <w:spacing w:val="0"/>
          <w:sz w:val="28"/>
          <w:szCs w:val="28"/>
          <w:shd w:val="clear" w:color="auto" w:fill="FFFFFF"/>
        </w:rPr>
        <w:t>2.1 甲方有权要求乙方按照本合同约定提供专业、及时的咨询服务。</w:t>
      </w:r>
    </w:p>
    <w:p w14:paraId="46BD914F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57" w:afterLines="50" w:afterAutospacing="0" w:line="460" w:lineRule="exact"/>
        <w:ind w:left="0" w:right="0" w:firstLine="560" w:firstLineChars="200"/>
        <w:textAlignment w:val="auto"/>
        <w:rPr>
          <w:rFonts w:hint="eastAsia" w:ascii="宋体" w:hAnsi="宋体" w:eastAsia="宋体" w:cs="宋体"/>
          <w:b w:val="0"/>
          <w:i w:val="0"/>
          <w:caps w:val="0"/>
          <w:color w:val="auto"/>
          <w:spacing w:val="0"/>
          <w:sz w:val="28"/>
          <w:szCs w:val="28"/>
          <w:shd w:val="clear" w:color="auto" w:fill="FFFFFF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auto"/>
          <w:spacing w:val="0"/>
          <w:sz w:val="28"/>
          <w:szCs w:val="28"/>
          <w:shd w:val="clear" w:color="auto" w:fill="FFFFFF"/>
        </w:rPr>
        <w:t>2.2 甲方应指派专人配合乙方工作，按时、真实、完整地向乙方提供为完成服务所必需的文件、资料与信息。</w:t>
      </w:r>
    </w:p>
    <w:p w14:paraId="1A52F94B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57" w:afterLines="50" w:afterAutospacing="0" w:line="460" w:lineRule="exact"/>
        <w:ind w:left="0" w:right="0" w:firstLine="560" w:firstLineChars="200"/>
        <w:textAlignment w:val="auto"/>
        <w:rPr>
          <w:rFonts w:hint="eastAsia" w:ascii="宋体" w:hAnsi="宋体" w:eastAsia="宋体" w:cs="宋体"/>
          <w:b w:val="0"/>
          <w:i w:val="0"/>
          <w:caps w:val="0"/>
          <w:color w:val="auto"/>
          <w:spacing w:val="0"/>
          <w:sz w:val="28"/>
          <w:szCs w:val="28"/>
          <w:shd w:val="clear" w:color="auto" w:fill="FFFFFF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auto"/>
          <w:spacing w:val="0"/>
          <w:sz w:val="28"/>
          <w:szCs w:val="28"/>
          <w:shd w:val="clear" w:color="auto" w:fill="FFFFFF"/>
        </w:rPr>
        <w:t>2.3 甲方应按照本合同第四条的约定，按时足额向乙方支付咨询服务费。</w:t>
      </w:r>
    </w:p>
    <w:p w14:paraId="4CA7BF5F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57" w:afterLines="50" w:afterAutospacing="0" w:line="460" w:lineRule="exact"/>
        <w:ind w:left="0" w:right="0" w:firstLine="560" w:firstLineChars="200"/>
        <w:textAlignment w:val="auto"/>
        <w:rPr>
          <w:rFonts w:hint="eastAsia" w:ascii="宋体" w:hAnsi="宋体" w:eastAsia="宋体" w:cs="宋体"/>
          <w:b w:val="0"/>
          <w:i w:val="0"/>
          <w:caps w:val="0"/>
          <w:color w:val="auto"/>
          <w:spacing w:val="0"/>
          <w:sz w:val="28"/>
          <w:szCs w:val="28"/>
          <w:shd w:val="clear" w:color="auto" w:fill="FFFFFF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auto"/>
          <w:spacing w:val="0"/>
          <w:sz w:val="28"/>
          <w:szCs w:val="28"/>
          <w:shd w:val="clear" w:color="auto" w:fill="FFFFFF"/>
        </w:rPr>
        <w:t>三、 丙方权利与义务</w:t>
      </w:r>
    </w:p>
    <w:p w14:paraId="57AD93E1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57" w:afterLines="50" w:afterAutospacing="0" w:line="460" w:lineRule="exact"/>
        <w:ind w:left="0" w:right="0" w:firstLine="560" w:firstLineChars="200"/>
        <w:textAlignment w:val="auto"/>
        <w:rPr>
          <w:rFonts w:hint="eastAsia" w:ascii="宋体" w:hAnsi="宋体" w:eastAsia="宋体" w:cs="宋体"/>
          <w:b w:val="0"/>
          <w:i w:val="0"/>
          <w:caps w:val="0"/>
          <w:color w:val="auto"/>
          <w:spacing w:val="0"/>
          <w:sz w:val="28"/>
          <w:szCs w:val="28"/>
          <w:shd w:val="clear" w:color="auto" w:fill="FFFFFF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auto"/>
          <w:spacing w:val="0"/>
          <w:sz w:val="28"/>
          <w:szCs w:val="28"/>
          <w:shd w:val="clear" w:color="auto" w:fill="FFFFFF"/>
        </w:rPr>
        <w:t>3.1 丙方应积极配合乙方对目标项目的尽职调查与咨询工作，确保向乙方提供的所有项目资料、数据的真实性、准确性与完整性。</w:t>
      </w:r>
    </w:p>
    <w:p w14:paraId="32411A08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57" w:afterLines="50" w:afterAutospacing="0" w:line="460" w:lineRule="exact"/>
        <w:ind w:left="0" w:right="0" w:firstLine="560" w:firstLineChars="200"/>
        <w:textAlignment w:val="auto"/>
        <w:rPr>
          <w:rFonts w:hint="eastAsia" w:ascii="宋体" w:hAnsi="宋体" w:eastAsia="宋体" w:cs="宋体"/>
          <w:b w:val="0"/>
          <w:i w:val="0"/>
          <w:caps w:val="0"/>
          <w:color w:val="auto"/>
          <w:spacing w:val="0"/>
          <w:sz w:val="28"/>
          <w:szCs w:val="28"/>
          <w:shd w:val="clear" w:color="auto" w:fill="FFFFFF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auto"/>
          <w:spacing w:val="0"/>
          <w:sz w:val="28"/>
          <w:szCs w:val="28"/>
          <w:shd w:val="clear" w:color="auto" w:fill="FFFFFF"/>
        </w:rPr>
        <w:t>3.2 丙方应指派专人负责与乙方的联络协</w:t>
      </w:r>
      <w:bookmarkStart w:id="0" w:name="_GoBack"/>
      <w:bookmarkEnd w:id="0"/>
      <w:r>
        <w:rPr>
          <w:rFonts w:hint="eastAsia" w:ascii="宋体" w:hAnsi="宋体" w:eastAsia="宋体" w:cs="宋体"/>
          <w:b w:val="0"/>
          <w:i w:val="0"/>
          <w:caps w:val="0"/>
          <w:color w:val="auto"/>
          <w:spacing w:val="0"/>
          <w:sz w:val="28"/>
          <w:szCs w:val="28"/>
          <w:shd w:val="clear" w:color="auto" w:fill="FFFFFF"/>
        </w:rPr>
        <w:t>调，为乙方履行本合同提供必要的便利条件。</w:t>
      </w:r>
    </w:p>
    <w:p w14:paraId="724E1AC2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57" w:afterLines="50" w:afterAutospacing="0" w:line="460" w:lineRule="exact"/>
        <w:ind w:left="0" w:right="0" w:firstLine="560" w:firstLineChars="200"/>
        <w:textAlignment w:val="auto"/>
        <w:rPr>
          <w:rFonts w:hint="eastAsia" w:ascii="宋体" w:hAnsi="宋体" w:eastAsia="宋体" w:cs="宋体"/>
          <w:b w:val="0"/>
          <w:i w:val="0"/>
          <w:caps w:val="0"/>
          <w:color w:val="auto"/>
          <w:spacing w:val="0"/>
          <w:sz w:val="28"/>
          <w:szCs w:val="28"/>
          <w:shd w:val="clear" w:color="auto" w:fill="FFFFFF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auto"/>
          <w:spacing w:val="0"/>
          <w:sz w:val="28"/>
          <w:szCs w:val="28"/>
          <w:shd w:val="clear" w:color="auto" w:fill="FFFFFF"/>
        </w:rPr>
        <w:t>四、 乙方权利与义务</w:t>
      </w:r>
    </w:p>
    <w:p w14:paraId="6691F7E3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57" w:afterLines="50" w:afterAutospacing="0" w:line="460" w:lineRule="exact"/>
        <w:ind w:left="0" w:right="0" w:firstLine="560" w:firstLineChars="200"/>
        <w:textAlignment w:val="auto"/>
        <w:rPr>
          <w:rFonts w:hint="eastAsia" w:ascii="宋体" w:hAnsi="宋体" w:eastAsia="宋体" w:cs="宋体"/>
          <w:b w:val="0"/>
          <w:i w:val="0"/>
          <w:caps w:val="0"/>
          <w:color w:val="auto"/>
          <w:spacing w:val="0"/>
          <w:sz w:val="28"/>
          <w:szCs w:val="28"/>
          <w:shd w:val="clear" w:color="auto" w:fill="FFFFFF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auto"/>
          <w:spacing w:val="0"/>
          <w:sz w:val="28"/>
          <w:szCs w:val="28"/>
          <w:shd w:val="clear" w:color="auto" w:fill="FFFFFF"/>
        </w:rPr>
        <w:t>4.1 乙方应勤勉尽责，以其专业知识和经验为甲方提供咨询服务，并确保其提供的咨询意见符合行业惯例。</w:t>
      </w:r>
    </w:p>
    <w:p w14:paraId="79789AA9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57" w:afterLines="50" w:afterAutospacing="0" w:line="460" w:lineRule="exact"/>
        <w:ind w:left="0" w:right="0" w:firstLine="560" w:firstLineChars="200"/>
        <w:textAlignment w:val="auto"/>
        <w:rPr>
          <w:rFonts w:hint="eastAsia" w:ascii="宋体" w:hAnsi="宋体" w:eastAsia="宋体" w:cs="宋体"/>
          <w:b w:val="0"/>
          <w:i w:val="0"/>
          <w:caps w:val="0"/>
          <w:color w:val="auto"/>
          <w:spacing w:val="0"/>
          <w:sz w:val="28"/>
          <w:szCs w:val="28"/>
          <w:shd w:val="clear" w:color="auto" w:fill="FFFFFF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auto"/>
          <w:spacing w:val="0"/>
          <w:sz w:val="28"/>
          <w:szCs w:val="28"/>
          <w:shd w:val="clear" w:color="auto" w:fill="FFFFFF"/>
        </w:rPr>
        <w:t>4.2 乙方对在履行本合同过程中知悉的甲方、丙方的任何商业秘密、未公开信息等均负有严格的保密义务，未经信息披露方书面同意，不得向任何第三方泄露。此保密义务不因本合同的终止而失效。</w:t>
      </w:r>
    </w:p>
    <w:p w14:paraId="4EA537B3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57" w:afterLines="50" w:afterAutospacing="0" w:line="460" w:lineRule="exact"/>
        <w:ind w:left="0" w:right="0" w:firstLine="560" w:firstLineChars="200"/>
        <w:textAlignment w:val="auto"/>
        <w:rPr>
          <w:rFonts w:hint="eastAsia" w:ascii="宋体" w:hAnsi="宋体" w:eastAsia="宋体" w:cs="宋体"/>
          <w:b w:val="0"/>
          <w:i w:val="0"/>
          <w:caps w:val="0"/>
          <w:color w:val="auto"/>
          <w:spacing w:val="0"/>
          <w:sz w:val="28"/>
          <w:szCs w:val="28"/>
          <w:shd w:val="clear" w:color="auto" w:fill="FFFFFF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auto"/>
          <w:spacing w:val="0"/>
          <w:sz w:val="28"/>
          <w:szCs w:val="28"/>
          <w:shd w:val="clear" w:color="auto" w:fill="FFFFFF"/>
        </w:rPr>
        <w:t>4.3 乙方有权依据本合同约定获得咨询服务费。</w:t>
      </w:r>
    </w:p>
    <w:p w14:paraId="342B7742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57" w:afterLines="50" w:afterAutospacing="0" w:line="460" w:lineRule="exact"/>
        <w:ind w:left="0" w:right="0" w:firstLine="560" w:firstLineChars="200"/>
        <w:textAlignment w:val="auto"/>
        <w:rPr>
          <w:rFonts w:hint="eastAsia" w:ascii="宋体" w:hAnsi="宋体" w:eastAsia="宋体" w:cs="宋体"/>
          <w:b w:val="0"/>
          <w:i w:val="0"/>
          <w:caps w:val="0"/>
          <w:color w:val="auto"/>
          <w:spacing w:val="0"/>
          <w:sz w:val="28"/>
          <w:szCs w:val="28"/>
          <w:shd w:val="clear" w:color="auto" w:fill="FFFFFF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auto"/>
          <w:spacing w:val="0"/>
          <w:sz w:val="28"/>
          <w:szCs w:val="28"/>
          <w:shd w:val="clear" w:color="auto" w:fill="FFFFFF"/>
        </w:rPr>
        <w:t>五、 咨询服务费及支付</w:t>
      </w:r>
    </w:p>
    <w:p w14:paraId="749A5C26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57" w:afterLines="50" w:afterAutospacing="0" w:line="460" w:lineRule="exact"/>
        <w:ind w:left="0" w:right="0" w:firstLine="560" w:firstLineChars="200"/>
        <w:textAlignment w:val="auto"/>
        <w:rPr>
          <w:rFonts w:hint="eastAsia" w:ascii="宋体" w:hAnsi="宋体" w:eastAsia="宋体" w:cs="宋体"/>
          <w:b w:val="0"/>
          <w:i w:val="0"/>
          <w:caps w:val="0"/>
          <w:color w:val="auto"/>
          <w:spacing w:val="0"/>
          <w:sz w:val="28"/>
          <w:szCs w:val="28"/>
          <w:shd w:val="clear" w:color="auto" w:fill="FFFFFF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auto"/>
          <w:spacing w:val="0"/>
          <w:sz w:val="28"/>
          <w:szCs w:val="28"/>
          <w:shd w:val="clear" w:color="auto" w:fill="FFFFFF"/>
        </w:rPr>
        <w:t>5.1 费用与支付：三方确认，本合同项下咨询服务费全部由甲方承担。具体金额与支付方式如下：</w:t>
      </w:r>
    </w:p>
    <w:p w14:paraId="74B8FF86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57" w:afterLines="50" w:afterAutospacing="0" w:line="460" w:lineRule="exact"/>
        <w:ind w:right="0" w:firstLine="560" w:firstLineChars="200"/>
        <w:textAlignment w:val="auto"/>
        <w:rPr>
          <w:rFonts w:hint="eastAsia" w:ascii="宋体" w:hAnsi="宋体" w:eastAsia="宋体" w:cs="宋体"/>
          <w:b w:val="0"/>
          <w:i w:val="0"/>
          <w:caps w:val="0"/>
          <w:color w:val="auto"/>
          <w:spacing w:val="0"/>
          <w:sz w:val="28"/>
          <w:szCs w:val="28"/>
          <w:shd w:val="clear" w:color="auto" w:fill="FFFFFF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auto"/>
          <w:spacing w:val="0"/>
          <w:sz w:val="28"/>
          <w:szCs w:val="28"/>
          <w:shd w:val="clear" w:color="auto" w:fill="FFFFFF"/>
        </w:rPr>
        <w:t>咨询服务费总额为人民币</w:t>
      </w:r>
      <w:r>
        <w:rPr>
          <w:rFonts w:hint="eastAsia" w:ascii="宋体" w:hAnsi="宋体" w:cs="宋体"/>
          <w:b w:val="0"/>
          <w:i w:val="0"/>
          <w:caps w:val="0"/>
          <w:color w:val="auto"/>
          <w:spacing w:val="0"/>
          <w:sz w:val="28"/>
          <w:szCs w:val="28"/>
          <w:u w:val="single"/>
          <w:shd w:val="clear" w:color="auto" w:fill="FFFFFF"/>
          <w:lang w:val="en-US" w:eastAsia="zh-CN"/>
        </w:rPr>
        <w:t xml:space="preserve">     </w:t>
      </w:r>
      <w:r>
        <w:rPr>
          <w:rFonts w:hint="eastAsia" w:ascii="宋体" w:hAnsi="宋体" w:eastAsia="宋体" w:cs="宋体"/>
          <w:b w:val="0"/>
          <w:i w:val="0"/>
          <w:caps w:val="0"/>
          <w:color w:val="auto"/>
          <w:spacing w:val="0"/>
          <w:sz w:val="28"/>
          <w:szCs w:val="28"/>
          <w:shd w:val="clear" w:color="auto" w:fill="FFFFFF"/>
        </w:rPr>
        <w:t>元（大写：</w:t>
      </w:r>
      <w:r>
        <w:rPr>
          <w:rFonts w:hint="eastAsia" w:ascii="宋体" w:hAnsi="宋体" w:cs="宋体"/>
          <w:b w:val="0"/>
          <w:i w:val="0"/>
          <w:caps w:val="0"/>
          <w:color w:val="auto"/>
          <w:spacing w:val="0"/>
          <w:sz w:val="28"/>
          <w:szCs w:val="28"/>
          <w:u w:val="single"/>
          <w:shd w:val="clear" w:color="auto" w:fill="FFFFFF"/>
          <w:lang w:val="en-US" w:eastAsia="zh-CN"/>
        </w:rPr>
        <w:t xml:space="preserve">          </w:t>
      </w:r>
      <w:r>
        <w:rPr>
          <w:rFonts w:hint="eastAsia" w:ascii="宋体" w:hAnsi="宋体" w:eastAsia="宋体" w:cs="宋体"/>
          <w:b w:val="0"/>
          <w:i w:val="0"/>
          <w:caps w:val="0"/>
          <w:color w:val="auto"/>
          <w:spacing w:val="0"/>
          <w:sz w:val="28"/>
          <w:szCs w:val="28"/>
          <w:shd w:val="clear" w:color="auto" w:fill="FFFFFF"/>
        </w:rPr>
        <w:t>元整）。甲方应于本合同生效后日内支付</w:t>
      </w:r>
      <w:r>
        <w:rPr>
          <w:rFonts w:hint="eastAsia" w:ascii="宋体" w:hAnsi="宋体" w:cs="宋体"/>
          <w:b w:val="0"/>
          <w:i w:val="0"/>
          <w:caps w:val="0"/>
          <w:color w:val="auto"/>
          <w:spacing w:val="0"/>
          <w:sz w:val="28"/>
          <w:szCs w:val="28"/>
          <w:u w:val="single"/>
          <w:shd w:val="clear" w:color="auto" w:fill="FFFFFF"/>
          <w:lang w:val="en-US" w:eastAsia="zh-CN"/>
        </w:rPr>
        <w:t xml:space="preserve">     </w:t>
      </w:r>
      <w:r>
        <w:rPr>
          <w:rFonts w:hint="eastAsia" w:ascii="宋体" w:hAnsi="宋体" w:eastAsia="宋体" w:cs="宋体"/>
          <w:b w:val="0"/>
          <w:i w:val="0"/>
          <w:caps w:val="0"/>
          <w:color w:val="auto"/>
          <w:spacing w:val="0"/>
          <w:sz w:val="28"/>
          <w:szCs w:val="28"/>
          <w:shd w:val="clear" w:color="auto" w:fill="FFFFFF"/>
        </w:rPr>
        <w:t>%作为预付款，余款在乙方提交最终咨询成果并经甲方确认后</w:t>
      </w:r>
      <w:r>
        <w:rPr>
          <w:rFonts w:hint="eastAsia" w:ascii="宋体" w:hAnsi="宋体" w:cs="宋体"/>
          <w:b w:val="0"/>
          <w:i w:val="0"/>
          <w:caps w:val="0"/>
          <w:color w:val="auto"/>
          <w:spacing w:val="0"/>
          <w:sz w:val="28"/>
          <w:szCs w:val="28"/>
          <w:u w:val="single"/>
          <w:shd w:val="clear" w:color="auto" w:fill="FFFFFF"/>
          <w:lang w:val="en-US" w:eastAsia="zh-CN"/>
        </w:rPr>
        <w:t xml:space="preserve">     </w:t>
      </w:r>
      <w:r>
        <w:rPr>
          <w:rFonts w:hint="eastAsia" w:ascii="宋体" w:hAnsi="宋体" w:eastAsia="宋体" w:cs="宋体"/>
          <w:b w:val="0"/>
          <w:i w:val="0"/>
          <w:caps w:val="0"/>
          <w:color w:val="auto"/>
          <w:spacing w:val="0"/>
          <w:sz w:val="28"/>
          <w:szCs w:val="28"/>
          <w:shd w:val="clear" w:color="auto" w:fill="FFFFFF"/>
        </w:rPr>
        <w:t>日内付清。</w:t>
      </w:r>
    </w:p>
    <w:p w14:paraId="4DD17243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57" w:afterLines="50" w:afterAutospacing="0" w:line="460" w:lineRule="exact"/>
        <w:ind w:left="0" w:right="0" w:firstLine="560" w:firstLineChars="200"/>
        <w:textAlignment w:val="auto"/>
        <w:rPr>
          <w:rFonts w:hint="eastAsia" w:ascii="宋体" w:hAnsi="宋体" w:eastAsia="宋体" w:cs="宋体"/>
          <w:b w:val="0"/>
          <w:i w:val="0"/>
          <w:caps w:val="0"/>
          <w:color w:val="auto"/>
          <w:spacing w:val="0"/>
          <w:sz w:val="28"/>
          <w:szCs w:val="28"/>
          <w:shd w:val="clear" w:color="auto" w:fill="FFFFFF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auto"/>
          <w:spacing w:val="0"/>
          <w:sz w:val="28"/>
          <w:szCs w:val="28"/>
          <w:shd w:val="clear" w:color="auto" w:fill="FFFFFF"/>
        </w:rPr>
        <w:t>5.2 甲方未按期支付费用的，每逾期一日，应按逾期金额的万分之五向乙方支付违约金。</w:t>
      </w:r>
    </w:p>
    <w:p w14:paraId="73959BFB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57" w:afterLines="50" w:afterAutospacing="0" w:line="460" w:lineRule="exact"/>
        <w:ind w:left="0" w:right="0" w:firstLine="560" w:firstLineChars="200"/>
        <w:textAlignment w:val="auto"/>
        <w:rPr>
          <w:rFonts w:hint="eastAsia" w:ascii="宋体" w:hAnsi="宋体" w:eastAsia="宋体" w:cs="宋体"/>
          <w:b w:val="0"/>
          <w:i w:val="0"/>
          <w:caps w:val="0"/>
          <w:color w:val="auto"/>
          <w:spacing w:val="0"/>
          <w:sz w:val="28"/>
          <w:szCs w:val="28"/>
          <w:shd w:val="clear" w:color="auto" w:fill="FFFFFF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auto"/>
          <w:spacing w:val="0"/>
          <w:sz w:val="28"/>
          <w:szCs w:val="28"/>
          <w:shd w:val="clear" w:color="auto" w:fill="FFFFFF"/>
        </w:rPr>
        <w:t>六、 知识产权</w:t>
      </w:r>
    </w:p>
    <w:p w14:paraId="07A5883C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57" w:afterLines="50" w:afterAutospacing="0" w:line="460" w:lineRule="exact"/>
        <w:ind w:left="0" w:right="0" w:firstLine="560" w:firstLineChars="200"/>
        <w:textAlignment w:val="auto"/>
        <w:rPr>
          <w:rFonts w:hint="eastAsia" w:ascii="宋体" w:hAnsi="宋体" w:eastAsia="宋体" w:cs="宋体"/>
          <w:b w:val="0"/>
          <w:i w:val="0"/>
          <w:caps w:val="0"/>
          <w:color w:val="auto"/>
          <w:spacing w:val="0"/>
          <w:sz w:val="28"/>
          <w:szCs w:val="28"/>
          <w:shd w:val="clear" w:color="auto" w:fill="FFFFFF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auto"/>
          <w:spacing w:val="0"/>
          <w:sz w:val="28"/>
          <w:szCs w:val="28"/>
          <w:shd w:val="clear" w:color="auto" w:fill="FFFFFF"/>
        </w:rPr>
        <w:t>三方确认，乙方为履行本合同所产生的所有分析报告、数据、方案等智力成果的知识产权归乙方所有。甲方和丙方仅可为本项目之目的内部使用该等成果，未经乙方书面许可，不得用于任何其他商业用途或向任何第三方披露。</w:t>
      </w:r>
    </w:p>
    <w:p w14:paraId="2CBE8FE7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57" w:afterLines="50" w:afterAutospacing="0" w:line="460" w:lineRule="exact"/>
        <w:ind w:left="0" w:right="0" w:firstLine="560" w:firstLineChars="200"/>
        <w:textAlignment w:val="auto"/>
        <w:rPr>
          <w:rFonts w:hint="eastAsia" w:ascii="宋体" w:hAnsi="宋体" w:eastAsia="宋体" w:cs="宋体"/>
          <w:b w:val="0"/>
          <w:i w:val="0"/>
          <w:caps w:val="0"/>
          <w:color w:val="auto"/>
          <w:spacing w:val="0"/>
          <w:sz w:val="28"/>
          <w:szCs w:val="28"/>
          <w:shd w:val="clear" w:color="auto" w:fill="FFFFFF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auto"/>
          <w:spacing w:val="0"/>
          <w:sz w:val="28"/>
          <w:szCs w:val="28"/>
          <w:shd w:val="clear" w:color="auto" w:fill="FFFFFF"/>
        </w:rPr>
        <w:t>七、 违约责任</w:t>
      </w:r>
    </w:p>
    <w:p w14:paraId="35390D98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57" w:afterLines="50" w:afterAutospacing="0" w:line="460" w:lineRule="exact"/>
        <w:ind w:left="0" w:right="0" w:firstLine="560" w:firstLineChars="200"/>
        <w:textAlignment w:val="auto"/>
        <w:rPr>
          <w:rFonts w:hint="eastAsia" w:ascii="宋体" w:hAnsi="宋体" w:eastAsia="宋体" w:cs="宋体"/>
          <w:b w:val="0"/>
          <w:i w:val="0"/>
          <w:caps w:val="0"/>
          <w:color w:val="auto"/>
          <w:spacing w:val="0"/>
          <w:sz w:val="28"/>
          <w:szCs w:val="28"/>
          <w:shd w:val="clear" w:color="auto" w:fill="FFFFFF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auto"/>
          <w:spacing w:val="0"/>
          <w:sz w:val="28"/>
          <w:szCs w:val="28"/>
          <w:shd w:val="clear" w:color="auto" w:fill="FFFFFF"/>
        </w:rPr>
        <w:t>7.1 任何一方违反本合同项下义务，均应赔偿因此给守约方造成的全部损失（包括但不限于直接经济损失、律师费、诉讼费等）。</w:t>
      </w:r>
    </w:p>
    <w:p w14:paraId="621F765A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57" w:afterLines="50" w:afterAutospacing="0" w:line="460" w:lineRule="exact"/>
        <w:ind w:left="0" w:right="0" w:firstLine="560" w:firstLineChars="200"/>
        <w:textAlignment w:val="auto"/>
        <w:rPr>
          <w:rFonts w:hint="eastAsia" w:ascii="宋体" w:hAnsi="宋体" w:eastAsia="宋体" w:cs="宋体"/>
          <w:b w:val="0"/>
          <w:i w:val="0"/>
          <w:caps w:val="0"/>
          <w:color w:val="auto"/>
          <w:spacing w:val="0"/>
          <w:sz w:val="28"/>
          <w:szCs w:val="28"/>
          <w:shd w:val="clear" w:color="auto" w:fill="FFFFFF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auto"/>
          <w:spacing w:val="0"/>
          <w:sz w:val="28"/>
          <w:szCs w:val="28"/>
          <w:shd w:val="clear" w:color="auto" w:fill="FFFFFF"/>
        </w:rPr>
        <w:t>7.2 因甲方或丙方提供资料存在重大遗漏、虚假或误导，导致乙方出具的咨询意见失实的，乙方不承担任何责任。</w:t>
      </w:r>
    </w:p>
    <w:p w14:paraId="295B9574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57" w:afterLines="50" w:afterAutospacing="0" w:line="460" w:lineRule="exact"/>
        <w:ind w:left="0" w:right="0" w:firstLine="560" w:firstLineChars="200"/>
        <w:textAlignment w:val="auto"/>
        <w:rPr>
          <w:rFonts w:hint="eastAsia" w:ascii="宋体" w:hAnsi="宋体" w:eastAsia="宋体" w:cs="宋体"/>
          <w:b w:val="0"/>
          <w:i w:val="0"/>
          <w:caps w:val="0"/>
          <w:color w:val="auto"/>
          <w:spacing w:val="0"/>
          <w:sz w:val="28"/>
          <w:szCs w:val="28"/>
          <w:shd w:val="clear" w:color="auto" w:fill="FFFFFF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auto"/>
          <w:spacing w:val="0"/>
          <w:sz w:val="28"/>
          <w:szCs w:val="28"/>
          <w:shd w:val="clear" w:color="auto" w:fill="FFFFFF"/>
        </w:rPr>
        <w:t>八、 争议解决</w:t>
      </w:r>
    </w:p>
    <w:p w14:paraId="75415E7C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57" w:afterLines="50" w:afterAutospacing="0" w:line="460" w:lineRule="exact"/>
        <w:ind w:left="0" w:right="0" w:firstLine="560" w:firstLineChars="200"/>
        <w:textAlignment w:val="auto"/>
        <w:rPr>
          <w:rFonts w:hint="eastAsia" w:ascii="宋体" w:hAnsi="宋体" w:eastAsia="宋体" w:cs="宋体"/>
          <w:b w:val="0"/>
          <w:i w:val="0"/>
          <w:caps w:val="0"/>
          <w:color w:val="auto"/>
          <w:spacing w:val="0"/>
          <w:sz w:val="28"/>
          <w:szCs w:val="28"/>
          <w:shd w:val="clear" w:color="auto" w:fill="FFFFFF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auto"/>
          <w:spacing w:val="0"/>
          <w:sz w:val="28"/>
          <w:szCs w:val="28"/>
          <w:shd w:val="clear" w:color="auto" w:fill="FFFFFF"/>
        </w:rPr>
        <w:t>因本合同引起的或与本合同有关的任何争议，三方应首先友好协商解决；协商不成的，任何一方均有权向乙方所在地有管辖权的人民法院提起诉讼。</w:t>
      </w:r>
    </w:p>
    <w:p w14:paraId="4B2F1DEC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57" w:afterLines="50" w:afterAutospacing="0" w:line="460" w:lineRule="exact"/>
        <w:ind w:left="0" w:right="0" w:firstLine="560" w:firstLineChars="200"/>
        <w:textAlignment w:val="auto"/>
        <w:rPr>
          <w:rFonts w:hint="eastAsia" w:ascii="宋体" w:hAnsi="宋体" w:eastAsia="宋体" w:cs="宋体"/>
          <w:b w:val="0"/>
          <w:i w:val="0"/>
          <w:caps w:val="0"/>
          <w:color w:val="auto"/>
          <w:spacing w:val="0"/>
          <w:sz w:val="28"/>
          <w:szCs w:val="28"/>
          <w:shd w:val="clear" w:color="auto" w:fill="FFFFFF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auto"/>
          <w:spacing w:val="0"/>
          <w:sz w:val="28"/>
          <w:szCs w:val="28"/>
          <w:shd w:val="clear" w:color="auto" w:fill="FFFFFF"/>
        </w:rPr>
        <w:t>九、 合同生效、变更与终止</w:t>
      </w:r>
    </w:p>
    <w:p w14:paraId="241C4219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57" w:afterLines="50" w:afterAutospacing="0" w:line="460" w:lineRule="exact"/>
        <w:ind w:left="0" w:right="0" w:firstLine="560" w:firstLineChars="200"/>
        <w:textAlignment w:val="auto"/>
        <w:rPr>
          <w:rFonts w:hint="eastAsia" w:ascii="宋体" w:hAnsi="宋体" w:eastAsia="宋体" w:cs="宋体"/>
          <w:b w:val="0"/>
          <w:i w:val="0"/>
          <w:caps w:val="0"/>
          <w:color w:val="auto"/>
          <w:spacing w:val="0"/>
          <w:sz w:val="28"/>
          <w:szCs w:val="28"/>
          <w:shd w:val="clear" w:color="auto" w:fill="FFFFFF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auto"/>
          <w:spacing w:val="0"/>
          <w:sz w:val="28"/>
          <w:szCs w:val="28"/>
          <w:shd w:val="clear" w:color="auto" w:fill="FFFFFF"/>
        </w:rPr>
        <w:t>9.1 本合同一式三份，三方各执一份，自三方法定代表人或授权代表签字并加盖公章之日起生效。</w:t>
      </w:r>
    </w:p>
    <w:p w14:paraId="58087822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57" w:afterLines="50" w:afterAutospacing="0" w:line="460" w:lineRule="exact"/>
        <w:ind w:left="0" w:right="0" w:firstLine="560" w:firstLineChars="200"/>
        <w:textAlignment w:val="auto"/>
        <w:rPr>
          <w:rFonts w:hint="eastAsia" w:ascii="宋体" w:hAnsi="宋体" w:eastAsia="宋体" w:cs="宋体"/>
          <w:b w:val="0"/>
          <w:i w:val="0"/>
          <w:caps w:val="0"/>
          <w:color w:val="auto"/>
          <w:spacing w:val="0"/>
          <w:sz w:val="28"/>
          <w:szCs w:val="28"/>
          <w:shd w:val="clear" w:color="auto" w:fill="FFFFFF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auto"/>
          <w:spacing w:val="0"/>
          <w:sz w:val="28"/>
          <w:szCs w:val="28"/>
          <w:shd w:val="clear" w:color="auto" w:fill="FFFFFF"/>
        </w:rPr>
        <w:t>9.2 本合同的任何变更或补充，均需三方协商一致并签订书面协议，方为有效。</w:t>
      </w:r>
    </w:p>
    <w:p w14:paraId="75B2B585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57" w:afterLines="50" w:afterAutospacing="0" w:line="460" w:lineRule="exact"/>
        <w:ind w:left="0" w:right="0" w:firstLine="560" w:firstLineChars="200"/>
        <w:textAlignment w:val="auto"/>
        <w:rPr>
          <w:rFonts w:hint="eastAsia" w:ascii="宋体" w:hAnsi="宋体" w:eastAsia="宋体" w:cs="宋体"/>
          <w:b w:val="0"/>
          <w:i w:val="0"/>
          <w:caps w:val="0"/>
          <w:color w:val="auto"/>
          <w:spacing w:val="0"/>
          <w:sz w:val="28"/>
          <w:szCs w:val="28"/>
          <w:shd w:val="clear" w:color="auto" w:fill="FFFFFF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auto"/>
          <w:spacing w:val="0"/>
          <w:sz w:val="28"/>
          <w:szCs w:val="28"/>
          <w:shd w:val="clear" w:color="auto" w:fill="FFFFFF"/>
        </w:rPr>
        <w:t>9.3 本合同在约定的服务履行完毕后终止，但其中的保密条款、知识产权条款、争议解决条款不因合同终止而失效。</w:t>
      </w:r>
    </w:p>
    <w:p w14:paraId="00A5B0DD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57" w:afterLines="50" w:afterAutospacing="0" w:line="460" w:lineRule="exact"/>
        <w:ind w:left="0" w:right="0" w:firstLine="560" w:firstLineChars="200"/>
        <w:textAlignment w:val="auto"/>
        <w:rPr>
          <w:rFonts w:hint="eastAsia" w:ascii="宋体" w:hAnsi="宋体" w:eastAsia="宋体" w:cs="宋体"/>
          <w:b w:val="0"/>
          <w:i w:val="0"/>
          <w:caps w:val="0"/>
          <w:color w:val="auto"/>
          <w:spacing w:val="0"/>
          <w:sz w:val="28"/>
          <w:szCs w:val="28"/>
          <w:shd w:val="clear" w:color="auto" w:fill="FFFFFF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auto"/>
          <w:spacing w:val="0"/>
          <w:sz w:val="28"/>
          <w:szCs w:val="28"/>
          <w:shd w:val="clear" w:color="auto" w:fill="FFFFFF"/>
        </w:rPr>
        <w:t>附件一：《服务范围说明书》</w:t>
      </w:r>
    </w:p>
    <w:p w14:paraId="2314F86B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57" w:afterLines="50" w:afterAutospacing="0" w:line="460" w:lineRule="exact"/>
        <w:ind w:left="0" w:right="0" w:firstLine="560" w:firstLineChars="200"/>
        <w:textAlignment w:val="auto"/>
        <w:rPr>
          <w:rFonts w:hint="eastAsia" w:ascii="宋体" w:hAnsi="宋体" w:eastAsia="宋体" w:cs="宋体"/>
          <w:b w:val="0"/>
          <w:bCs w:val="0"/>
          <w:i w:val="0"/>
          <w:caps w:val="0"/>
          <w:color w:val="auto"/>
          <w:spacing w:val="0"/>
          <w:sz w:val="28"/>
          <w:szCs w:val="28"/>
        </w:rPr>
      </w:pPr>
      <w:r>
        <w:rPr>
          <w:rFonts w:hint="eastAsia" w:ascii="宋体" w:hAnsi="宋体" w:eastAsia="宋体" w:cs="宋体"/>
          <w:b w:val="0"/>
          <w:bCs w:val="0"/>
          <w:i w:val="0"/>
          <w:caps w:val="0"/>
          <w:color w:val="auto"/>
          <w:spacing w:val="0"/>
          <w:sz w:val="28"/>
          <w:szCs w:val="28"/>
          <w:shd w:val="clear" w:color="auto" w:fill="FFFFFF"/>
        </w:rPr>
        <w:t>甲方(盖章)： </w:t>
      </w:r>
      <w:r>
        <w:rPr>
          <w:rFonts w:hint="eastAsia" w:ascii="宋体" w:hAnsi="宋体" w:cs="宋体"/>
          <w:b w:val="0"/>
          <w:bCs w:val="0"/>
          <w:i w:val="0"/>
          <w:caps w:val="0"/>
          <w:color w:val="auto"/>
          <w:spacing w:val="0"/>
          <w:sz w:val="28"/>
          <w:szCs w:val="28"/>
          <w:shd w:val="clear" w:color="auto" w:fill="FFFFFF"/>
          <w:lang w:val="en-US" w:eastAsia="zh-CN"/>
        </w:rPr>
        <w:t xml:space="preserve">      </w:t>
      </w:r>
      <w:r>
        <w:rPr>
          <w:rFonts w:hint="eastAsia" w:ascii="宋体" w:hAnsi="宋体" w:eastAsia="宋体" w:cs="宋体"/>
          <w:b w:val="0"/>
          <w:bCs w:val="0"/>
          <w:i w:val="0"/>
          <w:caps w:val="0"/>
          <w:color w:val="auto"/>
          <w:spacing w:val="0"/>
          <w:sz w:val="28"/>
          <w:szCs w:val="28"/>
          <w:shd w:val="clear" w:color="auto" w:fill="FFFFFF"/>
        </w:rPr>
        <w:t>乙方(盖章)：</w:t>
      </w:r>
      <w:r>
        <w:rPr>
          <w:rFonts w:hint="eastAsia" w:ascii="宋体" w:hAnsi="宋体" w:cs="宋体"/>
          <w:b w:val="0"/>
          <w:bCs w:val="0"/>
          <w:i w:val="0"/>
          <w:caps w:val="0"/>
          <w:color w:val="auto"/>
          <w:spacing w:val="0"/>
          <w:sz w:val="28"/>
          <w:szCs w:val="28"/>
          <w:shd w:val="clear" w:color="auto" w:fill="FFFFFF"/>
          <w:lang w:val="en-US" w:eastAsia="zh-CN"/>
        </w:rPr>
        <w:t xml:space="preserve">           </w:t>
      </w:r>
      <w:r>
        <w:rPr>
          <w:rFonts w:hint="eastAsia" w:ascii="宋体" w:hAnsi="宋体" w:eastAsia="宋体" w:cs="宋体"/>
          <w:b w:val="0"/>
          <w:bCs w:val="0"/>
          <w:i w:val="0"/>
          <w:caps w:val="0"/>
          <w:color w:val="auto"/>
          <w:spacing w:val="0"/>
          <w:sz w:val="28"/>
          <w:szCs w:val="28"/>
          <w:shd w:val="clear" w:color="auto" w:fill="FFFFFF"/>
        </w:rPr>
        <w:t>丙方：</w:t>
      </w:r>
    </w:p>
    <w:p w14:paraId="21A74A21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57" w:afterLines="50" w:afterAutospacing="0" w:line="460" w:lineRule="exact"/>
        <w:ind w:left="0" w:right="0" w:firstLine="560" w:firstLineChars="200"/>
        <w:textAlignment w:val="auto"/>
        <w:rPr>
          <w:rFonts w:hint="eastAsia" w:ascii="宋体" w:hAnsi="宋体" w:eastAsia="宋体" w:cs="宋体"/>
          <w:b w:val="0"/>
          <w:bCs w:val="0"/>
          <w:i w:val="0"/>
          <w:caps w:val="0"/>
          <w:color w:val="auto"/>
          <w:spacing w:val="0"/>
          <w:sz w:val="28"/>
          <w:szCs w:val="28"/>
        </w:rPr>
      </w:pPr>
    </w:p>
    <w:p w14:paraId="7A32B575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57" w:afterLines="50" w:afterAutospacing="0" w:line="460" w:lineRule="exact"/>
        <w:ind w:left="0" w:right="0" w:firstLine="560" w:firstLineChars="200"/>
        <w:textAlignment w:val="auto"/>
        <w:rPr>
          <w:rFonts w:hint="eastAsia" w:ascii="宋体" w:hAnsi="宋体" w:eastAsia="宋体" w:cs="宋体"/>
          <w:b w:val="0"/>
          <w:bCs w:val="0"/>
          <w:i w:val="0"/>
          <w:caps w:val="0"/>
          <w:color w:val="auto"/>
          <w:spacing w:val="0"/>
          <w:sz w:val="28"/>
          <w:szCs w:val="28"/>
        </w:rPr>
      </w:pPr>
      <w:r>
        <w:rPr>
          <w:rFonts w:hint="eastAsia" w:ascii="宋体" w:hAnsi="宋体" w:eastAsia="宋体" w:cs="宋体"/>
          <w:b w:val="0"/>
          <w:bCs w:val="0"/>
          <w:i w:val="0"/>
          <w:caps w:val="0"/>
          <w:color w:val="auto"/>
          <w:spacing w:val="0"/>
          <w:sz w:val="28"/>
          <w:szCs w:val="28"/>
          <w:shd w:val="clear" w:color="auto" w:fill="FFFFFF"/>
        </w:rPr>
        <w:t>法定代表人： </w:t>
      </w:r>
      <w:r>
        <w:rPr>
          <w:rFonts w:hint="eastAsia" w:ascii="宋体" w:hAnsi="宋体" w:cs="宋体"/>
          <w:b w:val="0"/>
          <w:bCs w:val="0"/>
          <w:i w:val="0"/>
          <w:caps w:val="0"/>
          <w:color w:val="auto"/>
          <w:spacing w:val="0"/>
          <w:sz w:val="28"/>
          <w:szCs w:val="28"/>
          <w:shd w:val="clear" w:color="auto" w:fill="FFFFFF"/>
          <w:lang w:val="en-US" w:eastAsia="zh-CN"/>
        </w:rPr>
        <w:t xml:space="preserve">      </w:t>
      </w:r>
      <w:r>
        <w:rPr>
          <w:rFonts w:hint="eastAsia" w:ascii="宋体" w:hAnsi="宋体" w:eastAsia="宋体" w:cs="宋体"/>
          <w:b w:val="0"/>
          <w:bCs w:val="0"/>
          <w:i w:val="0"/>
          <w:caps w:val="0"/>
          <w:color w:val="auto"/>
          <w:spacing w:val="0"/>
          <w:sz w:val="28"/>
          <w:szCs w:val="28"/>
          <w:shd w:val="clear" w:color="auto" w:fill="FFFFFF"/>
        </w:rPr>
        <w:t>法定代表人：</w:t>
      </w:r>
      <w:r>
        <w:rPr>
          <w:rFonts w:hint="eastAsia" w:ascii="宋体" w:hAnsi="宋体" w:cs="宋体"/>
          <w:b w:val="0"/>
          <w:bCs w:val="0"/>
          <w:i w:val="0"/>
          <w:caps w:val="0"/>
          <w:color w:val="auto"/>
          <w:spacing w:val="0"/>
          <w:sz w:val="28"/>
          <w:szCs w:val="28"/>
          <w:shd w:val="clear" w:color="auto" w:fill="FFFFFF"/>
          <w:lang w:val="en-US" w:eastAsia="zh-CN"/>
        </w:rPr>
        <w:t xml:space="preserve">           </w:t>
      </w:r>
      <w:r>
        <w:rPr>
          <w:rFonts w:hint="eastAsia" w:ascii="宋体" w:hAnsi="宋体" w:eastAsia="宋体" w:cs="宋体"/>
          <w:b w:val="0"/>
          <w:bCs w:val="0"/>
          <w:i w:val="0"/>
          <w:caps w:val="0"/>
          <w:color w:val="auto"/>
          <w:spacing w:val="0"/>
          <w:sz w:val="28"/>
          <w:szCs w:val="28"/>
          <w:shd w:val="clear" w:color="auto" w:fill="FFFFFF"/>
        </w:rPr>
        <w:t>法定代表人：</w:t>
      </w:r>
    </w:p>
    <w:p w14:paraId="245E5E94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57" w:afterLines="50" w:afterAutospacing="0" w:line="460" w:lineRule="exact"/>
        <w:ind w:left="0" w:right="0" w:firstLine="560" w:firstLineChars="200"/>
        <w:textAlignment w:val="auto"/>
        <w:rPr>
          <w:rFonts w:hint="eastAsia" w:ascii="宋体" w:hAnsi="宋体" w:eastAsia="宋体" w:cs="宋体"/>
          <w:b w:val="0"/>
          <w:bCs w:val="0"/>
          <w:i w:val="0"/>
          <w:caps w:val="0"/>
          <w:color w:val="auto"/>
          <w:spacing w:val="0"/>
          <w:sz w:val="28"/>
          <w:szCs w:val="28"/>
          <w:shd w:val="clear" w:color="auto" w:fill="FFFFFF"/>
        </w:rPr>
      </w:pPr>
    </w:p>
    <w:p w14:paraId="020E6FC8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57" w:afterLines="50" w:afterAutospacing="0" w:line="460" w:lineRule="exact"/>
        <w:ind w:left="0" w:right="0" w:firstLine="560" w:firstLineChars="200"/>
        <w:textAlignment w:val="auto"/>
        <w:rPr>
          <w:rFonts w:hint="eastAsia" w:ascii="宋体" w:hAnsi="宋体" w:eastAsia="宋体" w:cs="宋体"/>
          <w:b w:val="0"/>
          <w:bCs w:val="0"/>
          <w:i w:val="0"/>
          <w:caps w:val="0"/>
          <w:color w:val="auto"/>
          <w:spacing w:val="0"/>
          <w:sz w:val="28"/>
          <w:szCs w:val="28"/>
          <w:shd w:val="clear" w:color="auto" w:fill="FFFFFF"/>
        </w:rPr>
      </w:pPr>
    </w:p>
    <w:p w14:paraId="1151B4F0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57" w:afterLines="50" w:afterAutospacing="0" w:line="460" w:lineRule="exact"/>
        <w:ind w:left="0" w:right="0" w:firstLine="4760" w:firstLineChars="1700"/>
        <w:textAlignment w:val="auto"/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</w:rPr>
      </w:pPr>
      <w:r>
        <w:rPr>
          <w:rFonts w:hint="eastAsia" w:ascii="宋体" w:hAnsi="宋体" w:eastAsia="宋体" w:cs="宋体"/>
          <w:b w:val="0"/>
          <w:bCs w:val="0"/>
          <w:i w:val="0"/>
          <w:caps w:val="0"/>
          <w:color w:val="auto"/>
          <w:spacing w:val="0"/>
          <w:sz w:val="28"/>
          <w:szCs w:val="28"/>
          <w:shd w:val="clear" w:color="auto" w:fill="FFFFFF"/>
        </w:rPr>
        <w:t>签署日期：</w:t>
      </w:r>
      <w:r>
        <w:rPr>
          <w:rFonts w:hint="eastAsia" w:ascii="宋体" w:hAnsi="宋体" w:cs="宋体"/>
          <w:b w:val="0"/>
          <w:bCs w:val="0"/>
          <w:i w:val="0"/>
          <w:caps w:val="0"/>
          <w:color w:val="auto"/>
          <w:spacing w:val="0"/>
          <w:sz w:val="28"/>
          <w:szCs w:val="28"/>
          <w:u w:val="single"/>
          <w:shd w:val="clear" w:color="auto" w:fill="FFFFFF"/>
          <w:lang w:val="en-US" w:eastAsia="zh-CN"/>
        </w:rPr>
        <w:t xml:space="preserve">      </w:t>
      </w:r>
      <w:r>
        <w:rPr>
          <w:rFonts w:hint="eastAsia" w:ascii="宋体" w:hAnsi="宋体" w:eastAsia="宋体" w:cs="宋体"/>
          <w:b w:val="0"/>
          <w:bCs w:val="0"/>
          <w:i w:val="0"/>
          <w:caps w:val="0"/>
          <w:color w:val="auto"/>
          <w:spacing w:val="0"/>
          <w:sz w:val="28"/>
          <w:szCs w:val="28"/>
          <w:shd w:val="clear" w:color="auto" w:fill="FFFFFF"/>
        </w:rPr>
        <w:t>年</w:t>
      </w:r>
      <w:r>
        <w:rPr>
          <w:rFonts w:hint="eastAsia" w:ascii="宋体" w:hAnsi="宋体" w:cs="宋体"/>
          <w:b w:val="0"/>
          <w:bCs w:val="0"/>
          <w:i w:val="0"/>
          <w:caps w:val="0"/>
          <w:color w:val="auto"/>
          <w:spacing w:val="0"/>
          <w:sz w:val="28"/>
          <w:szCs w:val="28"/>
          <w:u w:val="single"/>
          <w:shd w:val="clear" w:color="auto" w:fill="FFFFFF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b w:val="0"/>
          <w:bCs w:val="0"/>
          <w:i w:val="0"/>
          <w:caps w:val="0"/>
          <w:color w:val="auto"/>
          <w:spacing w:val="0"/>
          <w:sz w:val="28"/>
          <w:szCs w:val="28"/>
          <w:shd w:val="clear" w:color="auto" w:fill="FFFFFF"/>
        </w:rPr>
        <w:t>月</w:t>
      </w:r>
      <w:r>
        <w:rPr>
          <w:rFonts w:hint="eastAsia" w:ascii="宋体" w:hAnsi="宋体" w:cs="宋体"/>
          <w:b w:val="0"/>
          <w:bCs w:val="0"/>
          <w:i w:val="0"/>
          <w:caps w:val="0"/>
          <w:color w:val="auto"/>
          <w:spacing w:val="0"/>
          <w:sz w:val="28"/>
          <w:szCs w:val="28"/>
          <w:u w:val="single"/>
          <w:shd w:val="clear" w:color="auto" w:fill="FFFFFF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b w:val="0"/>
          <w:bCs w:val="0"/>
          <w:i w:val="0"/>
          <w:caps w:val="0"/>
          <w:color w:val="auto"/>
          <w:spacing w:val="0"/>
          <w:sz w:val="28"/>
          <w:szCs w:val="28"/>
          <w:shd w:val="clear" w:color="auto" w:fill="FFFFFF"/>
        </w:rPr>
        <w:t>日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attachedTemplate r:id="rId1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E4974F5"/>
    <w:rsid w:val="316A48DD"/>
    <w:rsid w:val="35F335E1"/>
    <w:rsid w:val="3AA10D40"/>
    <w:rsid w:val="3B294BCB"/>
    <w:rsid w:val="425B4B84"/>
    <w:rsid w:val="432C441E"/>
    <w:rsid w:val="433F7710"/>
    <w:rsid w:val="4BB67173"/>
    <w:rsid w:val="4D844F8C"/>
    <w:rsid w:val="58897A6C"/>
    <w:rsid w:val="5A9D14DD"/>
    <w:rsid w:val="5E4974F5"/>
    <w:rsid w:val="67DE7DA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  <w:style w:type="character" w:styleId="6">
    <w:name w:val="Hyperlink"/>
    <w:basedOn w:val="4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\AppData\Roaming\kingsoft\office6\templates\download\f7b491157e6aa9a5007488d066b778a9\&#21672;&#35810;&#26381;&#21153;&#21512;&#21516;.doc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咨询服务合同.doc</Template>
  <Pages>3</Pages>
  <Words>803</Words>
  <Characters>803</Characters>
  <Lines>0</Lines>
  <Paragraphs>0</Paragraphs>
  <TotalTime>7</TotalTime>
  <ScaleCrop>false</ScaleCrop>
  <LinksUpToDate>false</LinksUpToDate>
  <CharactersWithSpaces>856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2025-11-26T01:54:00Z</dcterms:created>
  <dc:creator>rankin</dc:creator>
  <cp:lastModifiedBy>rankin</cp:lastModifiedBy>
  <dcterms:modified xsi:type="dcterms:W3CDTF">2025-11-27T03:00:41Z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AC43BFDB52824C04895986687F2B2267_11</vt:lpwstr>
  </property>
  <property fmtid="{D5CDD505-2E9C-101B-9397-08002B2CF9AE}" pid="4" name="KSOTemplateUUID">
    <vt:lpwstr>v1.0_mb_Y3AdR8i33z/ES0kdQZBwCQ==</vt:lpwstr>
  </property>
  <property fmtid="{D5CDD505-2E9C-101B-9397-08002B2CF9AE}" pid="5" name="KSOTemplateDocerSaveRecord">
    <vt:lpwstr>eyJoZGlkIjoiM2I2ZDcxNDg0YzNkN2ZhZWZhZWQ4ZjQwZmNjM2NjNGUiLCJ1c2VySWQiOiI0NjE1MDMxNjIifQ==</vt:lpwstr>
  </property>
</Properties>
</file>