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565C6">
      <w:pPr>
        <w:spacing w:before="156" w:beforeLines="50" w:line="440" w:lineRule="exact"/>
        <w:jc w:val="center"/>
        <w:rPr>
          <w:rFonts w:hint="eastAsia" w:ascii="微软雅黑" w:hAnsi="微软雅黑" w:eastAsia="微软雅黑" w:cs="微软雅黑"/>
          <w:b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sz w:val="40"/>
          <w:szCs w:val="40"/>
        </w:rPr>
        <w:t>员工入职合同书</w:t>
      </w:r>
    </w:p>
    <w:p w14:paraId="710927DE"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p w14:paraId="4F648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甲方(使用部门）名称：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　　　　　　　　　　　　　       </w:t>
      </w:r>
    </w:p>
    <w:p w14:paraId="6DF60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乙方（受聘人员）姓名：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　      </w:t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     　</w:t>
      </w:r>
      <w:r>
        <w:rPr>
          <w:rFonts w:hint="eastAsia" w:ascii="宋体" w:hAnsi="宋体" w:eastAsia="宋体" w:cs="宋体"/>
          <w:sz w:val="24"/>
          <w:szCs w:val="24"/>
        </w:rPr>
        <w:t>民族：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   　</w:t>
      </w:r>
    </w:p>
    <w:p w14:paraId="33847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出生年月：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　       　　</w:t>
      </w:r>
      <w:r>
        <w:rPr>
          <w:rFonts w:hint="eastAsia" w:ascii="宋体" w:hAnsi="宋体" w:eastAsia="宋体" w:cs="宋体"/>
          <w:sz w:val="24"/>
          <w:szCs w:val="24"/>
        </w:rPr>
        <w:t>身份证号：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　  　 　　</w:t>
      </w:r>
    </w:p>
    <w:p w14:paraId="4B1EA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住址：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　　　　　　　　　　　　　　               　　　　　　　　　　　</w:t>
      </w:r>
    </w:p>
    <w:p w14:paraId="1E4A4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一、劳动合同期限</w:t>
      </w:r>
    </w:p>
    <w:p w14:paraId="131B8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第一条​ 本合同期限按第________种方式确定：</w:t>
      </w:r>
    </w:p>
    <w:p w14:paraId="2A25C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固定期限：自_____年_____月_____日起至_____年_____月_____日止。其中试用期自_____年_____月_____日起至_____年_____月_____日止。</w:t>
      </w:r>
    </w:p>
    <w:p w14:paraId="2A604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无固定期限：自_____年_____月_____日起至法定终止条件出现时止。其中试用期自_____年_____月_____日起至_____年_____月_____日止。</w:t>
      </w:r>
    </w:p>
    <w:p w14:paraId="6803E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以完成一定工作任务为期限：自_____年_____月_____日起至工作任务完成时止。</w:t>
      </w:r>
    </w:p>
    <w:p w14:paraId="32042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二、工作内容和工作地点</w:t>
      </w:r>
    </w:p>
    <w:p w14:paraId="3AAA8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第二条​ 乙方同意根据甲方工作需要，安排在________岗位工作。</w:t>
      </w:r>
    </w:p>
    <w:p w14:paraId="6DF4B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第三条​ 乙方的工作地点为________。</w:t>
      </w:r>
    </w:p>
    <w:p w14:paraId="39AAE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第四条​ 甲方有权根据经营需要和乙方能力表现，经与乙方协商，可以合理调整乙方的工作岗位、工作地点及相应的劳动报酬。</w:t>
      </w:r>
    </w:p>
    <w:p w14:paraId="65D03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三、工作时间和休息休假</w:t>
      </w:r>
    </w:p>
    <w:p w14:paraId="5E6C9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第五条​ 甲方根据国家规定，实行标准工作时间制度，每日工作不超过八小时，每周工作不超过四十小时。</w:t>
      </w:r>
    </w:p>
    <w:p w14:paraId="2C61A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第六条​ 甲方确因工作需要，经与工会和乙方协商后可以延长工作时间，并依法安排乙方同等时间补休或支付加班加点工资。</w:t>
      </w:r>
    </w:p>
    <w:p w14:paraId="6B3B3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第七条​ 乙方依法享有法定节假日、婚假、产假、带薪年休假等休假权利。</w:t>
      </w:r>
    </w:p>
    <w:p w14:paraId="37C26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四、劳动报酬</w:t>
      </w:r>
    </w:p>
    <w:p w14:paraId="1D4D2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第八条​ 乙方试用期工资为人民币_____元/月；试用期满后的工资为人民币_____元/月。工资发放日为每月_____日。</w:t>
      </w:r>
    </w:p>
    <w:p w14:paraId="4E174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第九条​ 甲方的工资制度发生变更或乙方的工作岗位变动，按新的工资标准确定。</w:t>
      </w:r>
    </w:p>
    <w:p w14:paraId="5CA60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第十条​ 甲方应以法定货币形式按月支付乙方工资，不得克扣或无故拖欠。</w:t>
      </w:r>
    </w:p>
    <w:p w14:paraId="6527D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第十一条​ 乙方在法定工作时间内提供了正常劳动，甲方支付乙方的工资不得低于当地最低工资标准。</w:t>
      </w:r>
    </w:p>
    <w:p w14:paraId="07551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五、社会保险</w:t>
      </w:r>
    </w:p>
    <w:p w14:paraId="5CD1C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第十二条​ 甲方应按国家和地方有关社会保险的法律、法规和政策规定为乙方缴纳基本养老、基本医疗、失业、工伤、生育保险费用；社会保险费个人缴纳部分，甲方可从乙方工资中代扣代缴。</w:t>
      </w:r>
    </w:p>
    <w:p w14:paraId="6E53E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六、劳动保护、劳动条件和职业危害防护</w:t>
      </w:r>
    </w:p>
    <w:p w14:paraId="30165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第十三条​ 甲方应严格执行国家和地方有关劳动保护的法律、法规和规章，为乙方提供必要的劳动条件和劳动工具，建立健全生产工艺流程，制定操作规程、工作规范和劳动安全卫生制度及其标准。</w:t>
      </w:r>
    </w:p>
    <w:p w14:paraId="6C70B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第十四条​ 乙方应严格遵守甲方制定的规章制度、劳动安全卫生制度、生产工艺流程、操作规程和工作规范。</w:t>
      </w:r>
    </w:p>
    <w:p w14:paraId="33AD8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第十五条​ 甲方应按照国家和地方有关规定，做好女职工的劳动保护工作。</w:t>
      </w:r>
    </w:p>
    <w:p w14:paraId="070EB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七、劳动合同的变更、解除、终止和经济补偿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60C1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第十六条​ 经甲乙双方协商一致，可以变更本合同约定的内容，并以书面形式确定。</w:t>
      </w:r>
    </w:p>
    <w:p w14:paraId="03389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第十七条​ 甲乙双方解除、终止劳动合同，应当依照《中华人民共和国劳动合同法》及相关法律法规的规定执行。</w:t>
      </w:r>
    </w:p>
    <w:p w14:paraId="39CB5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第十八条​ 甲方应在解除或终止本合同时，为乙方出具解除或终止劳动合同的证明，并在十五日内为乙方办理档案和社会保险关系转移手续。乙方应在甲方解除或终止劳动合同当日办理工作交接手续。经济补偿金的支付按相关规定执行。</w:t>
      </w:r>
    </w:p>
    <w:p w14:paraId="37624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八、当事人约定的其他内容</w:t>
      </w:r>
    </w:p>
    <w:p w14:paraId="788F1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第十九条​ 甲乙双方约定本合同增加以下内容：</w:t>
      </w:r>
    </w:p>
    <w:p w14:paraId="019E4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甲方依法制定的《员工手册》及各项内部管理制度，乙方已阅读并理解，同意遵照执行。该规章制度作为本合同的附件。</w:t>
      </w:r>
    </w:p>
    <w:p w14:paraId="71A9C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乙方应当保守甲方的商业秘密，不得泄露。商业秘密主要包括客户信息、交易价格、技术资料、经营策略等。</w:t>
      </w:r>
    </w:p>
    <w:p w14:paraId="18B67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其他约定：________</w:t>
      </w:r>
    </w:p>
    <w:p w14:paraId="02683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九、劳动争议处理及其他</w:t>
      </w:r>
    </w:p>
    <w:p w14:paraId="15078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第二十条​ 因履行本合同发生的劳动争议，当事人可以向本单位劳动争议调解委员会申请调解；调解不成，当事人一方要求仲裁的，应当自劳动争议发生之日起一年内向劳动争议仲裁委员会申请仲裁。当事人一方也可以直接向劳动争议仲裁委员会申请仲裁。</w:t>
      </w:r>
    </w:p>
    <w:p w14:paraId="7E8F5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第二十一条​ 本合同未尽事宜，或与今后国家、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地方有关规定相悖的，按有关规定执行。</w:t>
      </w:r>
    </w:p>
    <w:p w14:paraId="7817A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第二十二条​ 本合同一式两份，甲乙双方各执一份，具有同等法律效力。自双方签字盖章之日起生效。</w:t>
      </w:r>
    </w:p>
    <w:p w14:paraId="141C5E55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甲方（盖章）：                乙方（签章）：</w:t>
      </w:r>
    </w:p>
    <w:p w14:paraId="46529394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签名：                       签名：</w:t>
      </w:r>
    </w:p>
    <w:p w14:paraId="1C510B3A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</w:t>
      </w:r>
    </w:p>
    <w:p w14:paraId="18A656E5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   月　 日　　             年   月　 日　　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D4BC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5ED9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A2A5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6515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AE41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DCBC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0040B"/>
    <w:rsid w:val="077832C9"/>
    <w:rsid w:val="0A70040B"/>
    <w:rsid w:val="328A55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styleId="7">
    <w:name w:val="Strong"/>
    <w:basedOn w:val="6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0edbb69780623a8f71406b246ec85bed\&#21592;&#24037;&#20837;&#32844;&#21512;&#21516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员工入职合同书.doc</Template>
  <Pages>4</Pages>
  <Words>1201</Words>
  <Characters>1201</Characters>
  <Lines>11</Lines>
  <Paragraphs>3</Paragraphs>
  <TotalTime>4</TotalTime>
  <ScaleCrop>false</ScaleCrop>
  <LinksUpToDate>false</LinksUpToDate>
  <CharactersWithSpaces>1570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2025-11-28T01:58:00Z</dcterms:created>
  <dc:creator>rankin</dc:creator>
  <cp:lastModifiedBy>rankin</cp:lastModifiedBy>
  <dcterms:modified xsi:type="dcterms:W3CDTF">2025-11-28T03:22:25Z</dcterms:modified>
  <dc:title>员工入职合同书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v1.0_mb_C8Tnreinbn19qxY+P4ulKQ==</vt:lpwstr>
  </property>
  <property fmtid="{D5CDD505-2E9C-101B-9397-08002B2CF9AE}" pid="4" name="ICV">
    <vt:lpwstr>AD6835A1030845F891B373112A9B558B_11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