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1270F">
      <w:pPr>
        <w:widowControl/>
        <w:shd w:val="clear" w:color="auto" w:fill="FFFFFF"/>
        <w:jc w:val="center"/>
        <w:rPr>
          <w:rFonts w:hint="eastAsia" w:ascii="微软雅黑" w:hAnsi="微软雅黑" w:eastAsia="微软雅黑" w:cs="微软雅黑"/>
          <w:b/>
          <w:bCs w:val="0"/>
          <w:kern w:val="0"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 w:val="0"/>
          <w:kern w:val="0"/>
          <w:sz w:val="40"/>
          <w:szCs w:val="40"/>
        </w:rPr>
        <w:t>广告合作合同</w:t>
      </w:r>
    </w:p>
    <w:p w14:paraId="3F7DC14D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</w:p>
    <w:p w14:paraId="29973C08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甲方：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</w:rPr>
        <w:t>                   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</w:rPr>
        <w:t xml:space="preserve">              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（以下简称甲方）</w:t>
      </w:r>
    </w:p>
    <w:p w14:paraId="7CB93356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乙方：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（以下简称乙方）</w:t>
      </w:r>
    </w:p>
    <w:p w14:paraId="7630FE74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根据《中华人民共和国民法典》及相关法律法规，甲乙双方在平等、自愿、公平、诚实信用的基础上，就甲方委托乙方进行广告设计、制作、宣传与发布等事宜，达成如下协议，以资共同遵守。</w:t>
      </w:r>
    </w:p>
    <w:p w14:paraId="02A71013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​​一、 合作范围​​</w:t>
      </w:r>
    </w:p>
    <w:p w14:paraId="0CF263D2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在本合同约定的期限内，甲方将其所有的广告设计、制作、加工、宣传及发布事务（以下简称“委托事务”）委托乙方负责具体执行。除本合同另有约定或甲方另行书面同意外，甲方不得就前述委托事务与其他第三方进行合作。</w:t>
      </w:r>
    </w:p>
    <w:p w14:paraId="6266520D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​​二、 委托内容与要求​​</w:t>
      </w:r>
    </w:p>
    <w:p w14:paraId="7E459773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具体项目：双方具体的合作项目内容以经甲方签字或盖章确认的《项目需求单》为准。《项目需求单》应明确项目目标、规格、数量、交付标准、时间要求等具体内容。</w:t>
      </w:r>
    </w:p>
    <w:p w14:paraId="057AC378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​​要求确认：乙方应严格按照甲方在《项目需求单》中确认的要求执行委托事务。任何对《项目需求单》内容的修改，均需双方协商一致并签署书面补充文件。</w:t>
      </w:r>
    </w:p>
    <w:p w14:paraId="21AE1B26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​​三、 合作期限​​</w:t>
      </w:r>
    </w:p>
    <w:p w14:paraId="45418737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本合同期限为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年，自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日起至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日止。</w:t>
      </w:r>
    </w:p>
    <w:p w14:paraId="6FDE6E04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​​四、 费用及支付​​</w:t>
      </w:r>
    </w:p>
    <w:p w14:paraId="1A7829D6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​​费用计算：单项委托事务的总费用以双方签字盖章确认的报价单或《项目需求单》为准。</w:t>
      </w:r>
    </w:p>
    <w:p w14:paraId="4178DA88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​​支付方式：</w:t>
      </w:r>
    </w:p>
    <w:p w14:paraId="5042D7A6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（1）甲方应于每项委托事务启动前，向乙方支付该项目总费用的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%作为预付款。</w:t>
      </w:r>
    </w:p>
    <w:p w14:paraId="13FE23B1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（2）乙方交付工作成果并经甲方验收合格后，甲方应在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个工作日内支付剩余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%的款项。</w:t>
      </w:r>
    </w:p>
    <w:p w14:paraId="549C3A8A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​​甲方逾期付款的，每逾期一日，应按应付未付款项的万分之五向乙方支付违约金。​​</w:t>
      </w:r>
    </w:p>
    <w:p w14:paraId="3574782B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​​五、 工作成果的交付与验收​​</w:t>
      </w:r>
    </w:p>
    <w:p w14:paraId="31652277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乙方应按照双方约定的时间完成工作成果并交付甲方。</w:t>
      </w:r>
    </w:p>
    <w:p w14:paraId="6513B50B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因甲方未能及时提供必要资料、提出修改意见或进行确认而导致工作延期的，交付期限相应顺延。</w:t>
      </w:r>
    </w:p>
    <w:p w14:paraId="67E7533A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甲方应在收到乙方工作成果后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个工作日内进行验收，逾期未</w:t>
      </w:r>
      <w:bookmarkEnd w:id="0"/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提出书面异议的，视为验收合格。</w:t>
      </w:r>
    </w:p>
    <w:p w14:paraId="0D3679A8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​​六、 知识产权​​</w:t>
      </w:r>
    </w:p>
    <w:p w14:paraId="65018C19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在甲方结清全部委托费用之前，乙方完成的工作成果的所有知识产权归乙方所有，甲方不得以任何形式使用。</w:t>
      </w:r>
    </w:p>
    <w:p w14:paraId="506E1DB3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甲方付清全部委托费用后，即获得该工作成果的完整著作权、所有权、使用权和修改权。</w:t>
      </w:r>
    </w:p>
    <w:p w14:paraId="24B9B50C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​​七、 双方的权利与义务​​</w:t>
      </w:r>
    </w:p>
    <w:p w14:paraId="75352682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​​甲方权利义务：</w:t>
      </w:r>
    </w:p>
    <w:p w14:paraId="7DB36372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（1）有权对乙方的工作提出合-理建议和要求。</w:t>
      </w:r>
    </w:p>
    <w:p w14:paraId="282A4FA0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（2）应按合同约定及时、完整地提供乙方所需的资料、信息。</w:t>
      </w:r>
    </w:p>
    <w:p w14:paraId="5212CF03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（3）应按合同约定及时验收、确认工作成果并支付费用。</w:t>
      </w:r>
    </w:p>
    <w:p w14:paraId="74063076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​​乙方权利义务：</w:t>
      </w:r>
    </w:p>
    <w:p w14:paraId="257DA572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（1）有权依据甲方要求进行创作，并要求甲方及时反馈意见。</w:t>
      </w:r>
    </w:p>
    <w:p w14:paraId="6360394C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（2）应按时、按质完成符合甲方要求的工作成果。</w:t>
      </w:r>
    </w:p>
    <w:p w14:paraId="65D9AF0D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（3）应保证其工作成果不侵犯任何第三方的合法权益。如因此产生纠纷，由乙方承担全部责任。</w:t>
      </w:r>
    </w:p>
    <w:p w14:paraId="290D04C5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​​八、 违约责任​​</w:t>
      </w:r>
    </w:p>
    <w:p w14:paraId="056FC90E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​​甲方违约责任：若甲方在乙方工作成果初稿完成前单方终止合同，其已支付的预付款不予退还；若在初稿完成后终止，除预付款外，甲方还应按乙方已完成的工作量支付相应费用。</w:t>
      </w:r>
    </w:p>
    <w:p w14:paraId="7FCC9FFE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​​乙方违约责任：若乙方无正当理由单方终止合同，应将已收取的全部费用退还甲方，并赔偿因此给甲方造成的直接经济损失。</w:t>
      </w:r>
    </w:p>
    <w:p w14:paraId="58C60CD2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任何一方违反本合同项下任何条款，均应承担违约责任，并赔偿因此给守约方造成的全部损失。</w:t>
      </w:r>
    </w:p>
    <w:p w14:paraId="20DCBE5B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​​九、 争议解决​​</w:t>
      </w:r>
    </w:p>
    <w:p w14:paraId="0B0C17EC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因本合同引起的或与本合同有关的任何争议，双方应友好协商解决；协商不成的，任何一方均有权向甲方所在地有管辖权的人民法院提起诉讼。</w:t>
      </w:r>
    </w:p>
    <w:p w14:paraId="7416CD26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​​十、 其他​​</w:t>
      </w:r>
    </w:p>
    <w:p w14:paraId="5DC24F16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本合同一式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lang w:val="en-US" w:eastAsia="zh-CN"/>
        </w:rPr>
        <w:t>两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份，甲乙双方各执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份，具有同等法律效力。</w:t>
      </w:r>
    </w:p>
    <w:p w14:paraId="6E05F338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本合同自双方签字或盖章之日起生效。</w:t>
      </w:r>
    </w:p>
    <w:p w14:paraId="47896CAA">
      <w:pPr>
        <w:widowControl/>
        <w:shd w:val="clear" w:color="auto" w:fill="FFFFFF"/>
        <w:wordWrap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未尽事宜，由双方协商解决并签订书面补充协议，补充协议与本合同具有同等法律效力。</w:t>
      </w:r>
    </w:p>
    <w:p w14:paraId="3CB4812C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 xml:space="preserve"> 甲方：                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 xml:space="preserve">     乙方：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lang w:val="en-US" w:eastAsia="zh-CN"/>
        </w:rPr>
        <w:t xml:space="preserve"> </w:t>
      </w:r>
    </w:p>
    <w:p w14:paraId="2F637158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 甲方法人（代表）：           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  乙方法人（代表）：</w:t>
      </w:r>
    </w:p>
    <w:p w14:paraId="5B8CA59E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 xml:space="preserve">                              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  <w:lang w:val="en-US" w:eastAsia="zh-CN"/>
        </w:rPr>
        <w:t xml:space="preserve">        </w:t>
      </w:r>
    </w:p>
    <w:p w14:paraId="0CECC6D2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sz w:val="21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  <w:t>日期：    年   月   日          日期：     年    月   日 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B598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22062D"/>
    <w:rsid w:val="00003B43"/>
    <w:rsid w:val="000454AC"/>
    <w:rsid w:val="00072EF9"/>
    <w:rsid w:val="00171DC2"/>
    <w:rsid w:val="002E0DC5"/>
    <w:rsid w:val="002F399C"/>
    <w:rsid w:val="002F7D31"/>
    <w:rsid w:val="004B1FB0"/>
    <w:rsid w:val="004F0A09"/>
    <w:rsid w:val="0052004C"/>
    <w:rsid w:val="00543A8B"/>
    <w:rsid w:val="005D002C"/>
    <w:rsid w:val="00864C4F"/>
    <w:rsid w:val="00943FD1"/>
    <w:rsid w:val="00AF7B1B"/>
    <w:rsid w:val="00D56FE5"/>
    <w:rsid w:val="00DD669C"/>
    <w:rsid w:val="00FA58EA"/>
    <w:rsid w:val="28C603EC"/>
    <w:rsid w:val="2E885631"/>
    <w:rsid w:val="4722062D"/>
    <w:rsid w:val="5F1D78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fcef17a60b0c8733800d7b6257482ff\&#24191;&#21578;&#21512;&#20316;&#21512;&#2151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广告合作合同.doc.docx</Template>
  <Pages>4</Pages>
  <Words>1177</Words>
  <Characters>1180</Characters>
  <Lines>10</Lines>
  <Paragraphs>3</Paragraphs>
  <TotalTime>6</TotalTime>
  <ScaleCrop>false</ScaleCrop>
  <LinksUpToDate>false</LinksUpToDate>
  <CharactersWithSpaces>1517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2025-10-23T05:26:00Z</dcterms:created>
  <dc:creator>rankin</dc:creator>
  <cp:lastModifiedBy>rankin</cp:lastModifiedBy>
  <dcterms:modified xsi:type="dcterms:W3CDTF">2025-10-23T06:01:51Z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v1.0_mb_JqEP7lJgUAVbhbS4xYjZgg==</vt:lpwstr>
  </property>
  <property fmtid="{D5CDD505-2E9C-101B-9397-08002B2CF9AE}" pid="4" name="ICV">
    <vt:lpwstr>1C988B6A45744CAB9B3D0B4DAC622E33_11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