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686F7C5">
      <w:pPr>
        <w:pStyle w:val="2"/>
        <w:spacing w:line="360" w:lineRule="auto"/>
        <w:jc w:val="both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 xml:space="preserve">   </w:t>
      </w:r>
    </w:p>
    <w:p w14:paraId="4928543F">
      <w:pPr>
        <w:pStyle w:val="2"/>
        <w:spacing w:line="360" w:lineRule="auto"/>
        <w:jc w:val="center"/>
        <w:rPr>
          <w:rFonts w:hint="eastAsia" w:ascii="宋体" w:hAnsi="宋体" w:eastAsia="宋体" w:cs="宋体"/>
          <w:b/>
          <w:bCs/>
          <w:sz w:val="52"/>
          <w:szCs w:val="52"/>
        </w:rPr>
      </w:pPr>
      <w:r>
        <w:rPr>
          <w:rFonts w:hint="eastAsia" w:ascii="宋体" w:hAnsi="宋体" w:eastAsia="宋体" w:cs="宋体"/>
          <w:b/>
          <w:bCs/>
          <w:sz w:val="52"/>
          <w:szCs w:val="52"/>
        </w:rPr>
        <w:t>投资入股协议书</w:t>
      </w:r>
    </w:p>
    <w:p w14:paraId="7845B3C6">
      <w:pPr>
        <w:pStyle w:val="2"/>
        <w:spacing w:line="360" w:lineRule="auto"/>
        <w:jc w:val="both"/>
        <w:rPr>
          <w:rFonts w:hint="eastAsia" w:ascii="宋体" w:hAnsi="宋体" w:eastAsia="宋体" w:cs="宋体"/>
          <w:b/>
          <w:bCs/>
          <w:sz w:val="52"/>
          <w:szCs w:val="52"/>
        </w:rPr>
      </w:pPr>
    </w:p>
    <w:p w14:paraId="759EC69C">
      <w:pPr>
        <w:pStyle w:val="2"/>
        <w:spacing w:line="360" w:lineRule="auto"/>
        <w:jc w:val="both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甲方</w:t>
      </w:r>
      <w:r>
        <w:rPr>
          <w:rFonts w:hint="eastAsia" w:hAnsi="宋体" w:eastAsia="宋体" w:cs="宋体"/>
          <w:sz w:val="28"/>
          <w:szCs w:val="28"/>
          <w:lang w:eastAsia="zh-CN"/>
        </w:rPr>
        <w:t>（</w:t>
      </w:r>
      <w:r>
        <w:rPr>
          <w:rFonts w:hint="eastAsia" w:hAnsi="宋体" w:eastAsia="宋体" w:cs="宋体"/>
          <w:sz w:val="28"/>
          <w:szCs w:val="28"/>
          <w:lang w:val="en-US" w:eastAsia="zh-CN"/>
        </w:rPr>
        <w:t>公司单位</w:t>
      </w:r>
      <w:r>
        <w:rPr>
          <w:rFonts w:hint="eastAsia" w:hAnsi="宋体" w:eastAsia="宋体" w:cs="宋体"/>
          <w:sz w:val="28"/>
          <w:szCs w:val="28"/>
          <w:lang w:eastAsia="zh-CN"/>
        </w:rPr>
        <w:t>）</w:t>
      </w:r>
      <w:r>
        <w:rPr>
          <w:rFonts w:hint="eastAsia" w:ascii="宋体" w:hAnsi="宋体" w:eastAsia="宋体" w:cs="宋体"/>
          <w:sz w:val="28"/>
          <w:szCs w:val="28"/>
        </w:rPr>
        <w:t xml:space="preserve">： </w:t>
      </w:r>
    </w:p>
    <w:p w14:paraId="1C53020E">
      <w:pPr>
        <w:pStyle w:val="2"/>
        <w:spacing w:line="360" w:lineRule="auto"/>
        <w:jc w:val="both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乙方</w:t>
      </w:r>
      <w:r>
        <w:rPr>
          <w:rFonts w:hint="eastAsia" w:hAnsi="宋体" w:eastAsia="宋体" w:cs="宋体"/>
          <w:sz w:val="28"/>
          <w:szCs w:val="28"/>
          <w:lang w:eastAsia="zh-CN"/>
        </w:rPr>
        <w:t>（</w:t>
      </w:r>
      <w:r>
        <w:rPr>
          <w:rFonts w:hint="eastAsia" w:hAnsi="宋体" w:eastAsia="宋体" w:cs="宋体"/>
          <w:sz w:val="28"/>
          <w:szCs w:val="28"/>
          <w:lang w:val="en-US" w:eastAsia="zh-CN"/>
        </w:rPr>
        <w:t>投资方</w:t>
      </w:r>
      <w:r>
        <w:rPr>
          <w:rFonts w:hint="eastAsia" w:hAnsi="宋体" w:eastAsia="宋体" w:cs="宋体"/>
          <w:sz w:val="28"/>
          <w:szCs w:val="28"/>
          <w:lang w:eastAsia="zh-CN"/>
        </w:rPr>
        <w:t>）</w:t>
      </w:r>
      <w:r>
        <w:rPr>
          <w:rFonts w:hint="eastAsia" w:ascii="宋体" w:hAnsi="宋体" w:eastAsia="宋体" w:cs="宋体"/>
          <w:sz w:val="28"/>
          <w:szCs w:val="28"/>
        </w:rPr>
        <w:t>：</w:t>
      </w:r>
    </w:p>
    <w:p w14:paraId="0B7107ED">
      <w:pPr>
        <w:pStyle w:val="2"/>
        <w:spacing w:line="360" w:lineRule="auto"/>
        <w:ind w:firstLine="560" w:firstLineChars="200"/>
        <w:jc w:val="both"/>
        <w:rPr>
          <w:rFonts w:hint="eastAsia" w:ascii="宋体" w:hAnsi="宋体" w:eastAsia="宋体" w:cs="宋体"/>
          <w:sz w:val="28"/>
          <w:szCs w:val="28"/>
        </w:rPr>
      </w:pPr>
    </w:p>
    <w:p w14:paraId="04FC9398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jc w:val="both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根据《中华人民共和国公司法》等相关法律法规，甲、乙双方经友好协商，就乙方作为新投资方入股甲方经营的</w:t>
      </w:r>
      <w:r>
        <w:rPr>
          <w:rFonts w:hint="eastAsia" w:hAnsi="宋体" w:eastAsia="宋体" w:cs="宋体"/>
          <w:sz w:val="28"/>
          <w:szCs w:val="28"/>
          <w:u w:val="single"/>
          <w:lang w:val="en-US" w:eastAsia="zh-CN"/>
        </w:rPr>
        <w:t xml:space="preserve">            </w:t>
      </w:r>
      <w:r>
        <w:rPr>
          <w:rFonts w:hint="eastAsia" w:ascii="宋体" w:hAnsi="宋体" w:eastAsia="宋体" w:cs="宋体"/>
          <w:sz w:val="28"/>
          <w:szCs w:val="28"/>
        </w:rPr>
        <w:t>公司并成为股东事宜，达成如下协议，以资共同遵守：</w:t>
      </w:r>
    </w:p>
    <w:p w14:paraId="01795EFD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jc w:val="both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第一条 出资金额与方式​</w:t>
      </w:r>
    </w:p>
    <w:p w14:paraId="2A41E66B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jc w:val="both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乙方以货币方式出资，出资金额为人民币</w:t>
      </w:r>
      <w:r>
        <w:rPr>
          <w:rFonts w:hint="eastAsia" w:hAnsi="宋体" w:eastAsia="宋体" w:cs="宋体"/>
          <w:sz w:val="28"/>
          <w:szCs w:val="28"/>
          <w:u w:val="single"/>
          <w:lang w:val="en-US" w:eastAsia="zh-CN"/>
        </w:rPr>
        <w:t xml:space="preserve">        </w:t>
      </w:r>
      <w:r>
        <w:rPr>
          <w:rFonts w:hint="eastAsia" w:ascii="宋体" w:hAnsi="宋体" w:eastAsia="宋体" w:cs="宋体"/>
          <w:sz w:val="28"/>
          <w:szCs w:val="28"/>
        </w:rPr>
        <w:t>元，占公司股份总额的</w:t>
      </w:r>
      <w:r>
        <w:rPr>
          <w:rFonts w:hint="eastAsia" w:hAnsi="宋体" w:eastAsia="宋体" w:cs="宋体"/>
          <w:sz w:val="28"/>
          <w:szCs w:val="28"/>
          <w:u w:val="single"/>
          <w:lang w:val="en-US" w:eastAsia="zh-CN"/>
        </w:rPr>
        <w:t xml:space="preserve">    </w:t>
      </w:r>
      <w:r>
        <w:rPr>
          <w:rFonts w:hint="eastAsia" w:ascii="宋体" w:hAnsi="宋体" w:eastAsia="宋体" w:cs="宋体"/>
          <w:sz w:val="28"/>
          <w:szCs w:val="28"/>
        </w:rPr>
        <w:t>%。</w:t>
      </w:r>
    </w:p>
    <w:p w14:paraId="776F3650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jc w:val="both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乙方应按公司厂房建设、设备采购进度及流动资金实际需求，分期或适时投入前款约定的出资。</w:t>
      </w:r>
    </w:p>
    <w:p w14:paraId="27881848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jc w:val="both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乙方自完成法定入股程序、取得股东资格之日起，应按本协议约定履行出资义务。</w:t>
      </w:r>
    </w:p>
    <w:p w14:paraId="5961D3FA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jc w:val="both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第二条 入股及股权转让​</w:t>
      </w:r>
    </w:p>
    <w:p w14:paraId="0561478A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jc w:val="both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乙方依法律规定及公司章程完成入股手续后，正式成为公司股东。</w:t>
      </w:r>
    </w:p>
    <w:p w14:paraId="23A33537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jc w:val="both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乙方拟转让其全部或部分股权的，应提前</w:t>
      </w:r>
      <w:r>
        <w:rPr>
          <w:rFonts w:hint="eastAsia" w:hAnsi="宋体" w:eastAsia="宋体" w:cs="宋体"/>
          <w:sz w:val="28"/>
          <w:szCs w:val="28"/>
          <w:u w:val="single"/>
          <w:lang w:val="en-US" w:eastAsia="zh-CN"/>
        </w:rPr>
        <w:t xml:space="preserve">        </w:t>
      </w:r>
      <w:r>
        <w:rPr>
          <w:rFonts w:hint="eastAsia" w:ascii="宋体" w:hAnsi="宋体" w:eastAsia="宋体" w:cs="宋体"/>
          <w:sz w:val="28"/>
          <w:szCs w:val="28"/>
        </w:rPr>
        <w:t>个月书面通知甲方，并依法办理相关变更登记手续。在同等条件下，甲方享有优先购买权。</w:t>
      </w:r>
    </w:p>
    <w:p w14:paraId="6DFF79D6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jc w:val="both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第三条 股东权利与义务​</w:t>
      </w:r>
    </w:p>
    <w:p w14:paraId="6F93ED14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jc w:val="both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乙方作为公司股东，依照公司章程享有股东权利，承担股东义务。</w:t>
      </w:r>
    </w:p>
    <w:p w14:paraId="5138AD9F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jc w:val="both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乙方按其出资比例（</w:t>
      </w:r>
      <w:r>
        <w:rPr>
          <w:rFonts w:hint="eastAsia" w:hAnsi="宋体" w:eastAsia="宋体" w:cs="宋体"/>
          <w:sz w:val="28"/>
          <w:szCs w:val="28"/>
          <w:u w:val="single"/>
          <w:lang w:val="en-US" w:eastAsia="zh-CN"/>
        </w:rPr>
        <w:t xml:space="preserve">    </w:t>
      </w:r>
      <w:r>
        <w:rPr>
          <w:rFonts w:hint="eastAsia" w:ascii="宋体" w:hAnsi="宋体" w:eastAsia="宋体" w:cs="宋体"/>
          <w:sz w:val="28"/>
          <w:szCs w:val="28"/>
        </w:rPr>
        <w:t>%）享有公司利润分配权，并以其认缴出资额为限分担公司亏损。</w:t>
      </w:r>
    </w:p>
    <w:p w14:paraId="3087E608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jc w:val="both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乙方对成为公司股东前公司的经营利润不享有权益，亦不对该期间的公司债务承担责任。若因公司清偿乙方入股前债务导致乙方遭受损失的，甲方应承担全部赔偿责任。</w:t>
      </w:r>
    </w:p>
    <w:p w14:paraId="3C48D229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jc w:val="both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乙方应全面参与并负责公司财务与业务管理工作。</w:t>
      </w:r>
    </w:p>
    <w:p w14:paraId="542569B2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jc w:val="both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乙方应按本协议约定及时履行出资义务。</w:t>
      </w:r>
    </w:p>
    <w:p w14:paraId="3C46E122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jc w:val="both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第四条 甲方承诺​</w:t>
      </w:r>
    </w:p>
    <w:p w14:paraId="60142784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jc w:val="both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甲方承诺，公司系依法设立并有效存续的企业法人，经营资质齐全、合法合规。如因甲方违反本承诺导致乙方遭受损失的，甲方应承担缔约过失责任，并赔偿乙方全部实际损失。</w:t>
      </w:r>
    </w:p>
    <w:p w14:paraId="387B0B3A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jc w:val="both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第五条 违约责任​</w:t>
      </w:r>
    </w:p>
    <w:p w14:paraId="1415FE83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jc w:val="both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乙方未按约定履行出资义务，造成公司重大损失的，应承担相应赔偿责任。</w:t>
      </w:r>
    </w:p>
    <w:p w14:paraId="1DBF3001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jc w:val="both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甲方因重大过错导致公司资金或经营遭受损失的，应向乙方承担赔偿责任。</w:t>
      </w:r>
    </w:p>
    <w:p w14:paraId="5E9FE9BD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jc w:val="both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第六条 争议解决​</w:t>
      </w:r>
    </w:p>
    <w:p w14:paraId="5F10397D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jc w:val="both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因履行本协议所发生或与本协议有关的任何争议，双方应协商解决；协商不成的，任何一方均有权向 公司所在地有管辖权的人民法院提起诉讼。</w:t>
      </w:r>
    </w:p>
    <w:p w14:paraId="13F3A46B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jc w:val="both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第七条 其他约定​</w:t>
      </w:r>
    </w:p>
    <w:p w14:paraId="753D7C4D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jc w:val="both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本协议未尽事宜，由双方协商并签订书面补充协议确定。</w:t>
      </w:r>
    </w:p>
    <w:p w14:paraId="2B564DDA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jc w:val="both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本协议一式</w:t>
      </w:r>
      <w:r>
        <w:rPr>
          <w:rFonts w:hint="eastAsia" w:hAnsi="宋体" w:eastAsia="宋体" w:cs="宋体"/>
          <w:sz w:val="28"/>
          <w:szCs w:val="28"/>
          <w:lang w:val="en-US" w:eastAsia="zh-CN"/>
        </w:rPr>
        <w:t>二</w:t>
      </w:r>
      <w:r>
        <w:rPr>
          <w:rFonts w:hint="eastAsia" w:ascii="宋体" w:hAnsi="宋体" w:eastAsia="宋体" w:cs="宋体"/>
          <w:sz w:val="28"/>
          <w:szCs w:val="28"/>
        </w:rPr>
        <w:t>份，甲、乙双方各执</w:t>
      </w:r>
      <w:r>
        <w:rPr>
          <w:rFonts w:hint="eastAsia" w:hAnsi="宋体" w:eastAsia="宋体" w:cs="宋体"/>
          <w:sz w:val="28"/>
          <w:szCs w:val="28"/>
          <w:lang w:val="en-US" w:eastAsia="zh-CN"/>
        </w:rPr>
        <w:t>一</w:t>
      </w:r>
      <w:r>
        <w:rPr>
          <w:rFonts w:hint="eastAsia" w:ascii="宋体" w:hAnsi="宋体" w:eastAsia="宋体" w:cs="宋体"/>
          <w:sz w:val="28"/>
          <w:szCs w:val="28"/>
        </w:rPr>
        <w:t>份，自双方法定代表人或授权代表签字并加盖公章之日起生效。</w:t>
      </w:r>
    </w:p>
    <w:p w14:paraId="7864B719">
      <w:pPr>
        <w:pStyle w:val="2"/>
        <w:spacing w:line="360" w:lineRule="auto"/>
        <w:jc w:val="both"/>
        <w:rPr>
          <w:rFonts w:hint="eastAsia" w:ascii="宋体" w:hAnsi="宋体" w:eastAsia="宋体" w:cs="宋体"/>
          <w:b w:val="0"/>
          <w:bCs w:val="0"/>
          <w:sz w:val="28"/>
          <w:szCs w:val="28"/>
        </w:rPr>
      </w:pPr>
    </w:p>
    <w:p w14:paraId="76289F91">
      <w:pPr>
        <w:pStyle w:val="2"/>
        <w:spacing w:line="360" w:lineRule="auto"/>
        <w:jc w:val="both"/>
        <w:rPr>
          <w:rFonts w:hint="eastAsia" w:ascii="宋体" w:hAnsi="宋体" w:eastAsia="宋体" w:cs="宋体"/>
          <w:b w:val="0"/>
          <w:bCs w:val="0"/>
          <w:sz w:val="28"/>
          <w:szCs w:val="28"/>
        </w:rPr>
      </w:pPr>
      <w:r>
        <w:rPr>
          <w:rFonts w:hint="eastAsia" w:ascii="宋体" w:hAnsi="宋体" w:eastAsia="宋体" w:cs="宋体"/>
          <w:b w:val="0"/>
          <w:bCs w:val="0"/>
          <w:sz w:val="28"/>
          <w:szCs w:val="28"/>
        </w:rPr>
        <w:t>甲方</w:t>
      </w:r>
      <w:r>
        <w:rPr>
          <w:rFonts w:hint="eastAsia" w:hAnsi="宋体" w:eastAsia="宋体" w:cs="宋体"/>
          <w:b w:val="0"/>
          <w:bCs w:val="0"/>
          <w:sz w:val="28"/>
          <w:szCs w:val="28"/>
          <w:lang w:eastAsia="zh-CN"/>
        </w:rPr>
        <w:t>（</w:t>
      </w:r>
      <w:r>
        <w:rPr>
          <w:rFonts w:hint="eastAsia" w:hAnsi="宋体" w:eastAsia="宋体" w:cs="宋体"/>
          <w:b w:val="0"/>
          <w:bCs w:val="0"/>
          <w:sz w:val="28"/>
          <w:szCs w:val="28"/>
          <w:lang w:val="en-US" w:eastAsia="zh-CN"/>
        </w:rPr>
        <w:t>公司单位</w:t>
      </w:r>
      <w:r>
        <w:rPr>
          <w:rFonts w:hint="eastAsia" w:hAnsi="宋体" w:eastAsia="宋体" w:cs="宋体"/>
          <w:b w:val="0"/>
          <w:bCs w:val="0"/>
          <w:sz w:val="28"/>
          <w:szCs w:val="28"/>
          <w:lang w:eastAsia="zh-CN"/>
        </w:rPr>
        <w:t>）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</w:rPr>
        <w:t xml:space="preserve">： </w:t>
      </w:r>
      <w:r>
        <w:rPr>
          <w:rFonts w:hint="eastAsia" w:hAnsi="宋体" w:eastAsia="宋体" w:cs="宋体"/>
          <w:b w:val="0"/>
          <w:bCs w:val="0"/>
          <w:sz w:val="28"/>
          <w:szCs w:val="28"/>
          <w:lang w:val="en-US" w:eastAsia="zh-CN"/>
        </w:rPr>
        <w:t xml:space="preserve">                     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</w:rPr>
        <w:t>乙方</w:t>
      </w:r>
      <w:r>
        <w:rPr>
          <w:rFonts w:hint="eastAsia" w:hAnsi="宋体" w:eastAsia="宋体" w:cs="宋体"/>
          <w:b w:val="0"/>
          <w:bCs w:val="0"/>
          <w:sz w:val="28"/>
          <w:szCs w:val="28"/>
          <w:lang w:eastAsia="zh-CN"/>
        </w:rPr>
        <w:t>（</w:t>
      </w:r>
      <w:r>
        <w:rPr>
          <w:rFonts w:hint="eastAsia" w:hAnsi="宋体" w:eastAsia="宋体" w:cs="宋体"/>
          <w:b w:val="0"/>
          <w:bCs w:val="0"/>
          <w:sz w:val="28"/>
          <w:szCs w:val="28"/>
          <w:lang w:val="en-US" w:eastAsia="zh-CN"/>
        </w:rPr>
        <w:t>投资方</w:t>
      </w:r>
      <w:r>
        <w:rPr>
          <w:rFonts w:hint="eastAsia" w:hAnsi="宋体" w:eastAsia="宋体" w:cs="宋体"/>
          <w:b w:val="0"/>
          <w:bCs w:val="0"/>
          <w:sz w:val="28"/>
          <w:szCs w:val="28"/>
          <w:lang w:eastAsia="zh-CN"/>
        </w:rPr>
        <w:t>）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</w:rPr>
        <w:t>：</w:t>
      </w:r>
    </w:p>
    <w:p w14:paraId="40BCA58D">
      <w:pPr>
        <w:pStyle w:val="2"/>
        <w:spacing w:line="360" w:lineRule="auto"/>
        <w:jc w:val="both"/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</w:pPr>
      <w:r>
        <w:rPr>
          <w:rFonts w:hint="eastAsia" w:hAnsi="宋体" w:eastAsia="宋体" w:cs="宋体"/>
          <w:b w:val="0"/>
          <w:bCs w:val="0"/>
          <w:sz w:val="28"/>
          <w:szCs w:val="28"/>
          <w:lang w:val="en-US" w:eastAsia="zh-CN"/>
        </w:rPr>
        <w:t>代表人：                               代表人：</w:t>
      </w:r>
    </w:p>
    <w:p w14:paraId="1C5DC5CF">
      <w:pPr>
        <w:pStyle w:val="2"/>
        <w:spacing w:line="360" w:lineRule="auto"/>
        <w:jc w:val="both"/>
        <w:rPr>
          <w:rFonts w:hint="eastAsia" w:hAnsi="宋体" w:eastAsia="宋体" w:cs="宋体"/>
          <w:b w:val="0"/>
          <w:bCs w:val="0"/>
          <w:sz w:val="28"/>
          <w:szCs w:val="28"/>
          <w:lang w:val="en-US" w:eastAsia="zh-CN"/>
        </w:rPr>
      </w:pPr>
      <w:r>
        <w:rPr>
          <w:rFonts w:hint="eastAsia" w:hAnsi="宋体" w:eastAsia="宋体" w:cs="宋体"/>
          <w:b w:val="0"/>
          <w:bCs w:val="0"/>
          <w:sz w:val="28"/>
          <w:szCs w:val="28"/>
          <w:lang w:val="en-US" w:eastAsia="zh-CN"/>
        </w:rPr>
        <w:t>电话/传真：                            电话/传真：</w:t>
      </w:r>
    </w:p>
    <w:p w14:paraId="146A7143">
      <w:pPr>
        <w:pStyle w:val="2"/>
        <w:spacing w:line="360" w:lineRule="auto"/>
        <w:jc w:val="both"/>
        <w:rPr>
          <w:rFonts w:hint="default" w:hAnsi="宋体" w:eastAsia="宋体" w:cs="宋体"/>
          <w:b w:val="0"/>
          <w:bCs w:val="0"/>
          <w:sz w:val="28"/>
          <w:szCs w:val="28"/>
          <w:lang w:val="en-US" w:eastAsia="zh-CN"/>
        </w:rPr>
      </w:pPr>
    </w:p>
    <w:p w14:paraId="4C6F6A1E">
      <w:pPr>
        <w:pStyle w:val="2"/>
        <w:spacing w:line="360" w:lineRule="auto"/>
        <w:jc w:val="both"/>
        <w:rPr>
          <w:rFonts w:hint="eastAsia" w:hAnsi="宋体" w:eastAsia="宋体" w:cs="宋体"/>
          <w:b w:val="0"/>
          <w:bCs w:val="0"/>
          <w:sz w:val="28"/>
          <w:szCs w:val="28"/>
          <w:lang w:val="en-US" w:eastAsia="zh-CN"/>
        </w:rPr>
      </w:pPr>
      <w:r>
        <w:rPr>
          <w:rFonts w:hint="eastAsia" w:hAnsi="宋体" w:eastAsia="宋体" w:cs="宋体"/>
          <w:b w:val="0"/>
          <w:bCs w:val="0"/>
          <w:sz w:val="28"/>
          <w:szCs w:val="28"/>
          <w:lang w:val="en-US" w:eastAsia="zh-CN"/>
        </w:rPr>
        <w:t>开户银行：</w:t>
      </w:r>
      <w:r>
        <w:rPr>
          <w:rFonts w:hint="eastAsia" w:hAnsi="宋体" w:eastAsia="宋体" w:cs="宋体"/>
          <w:b w:val="0"/>
          <w:bCs w:val="0"/>
          <w:sz w:val="28"/>
          <w:szCs w:val="28"/>
          <w:lang w:val="en-US" w:eastAsia="zh-CN"/>
        </w:rPr>
        <w:tab/>
      </w:r>
      <w:r>
        <w:rPr>
          <w:rFonts w:hint="eastAsia" w:hAnsi="宋体" w:eastAsia="宋体" w:cs="宋体"/>
          <w:b w:val="0"/>
          <w:bCs w:val="0"/>
          <w:sz w:val="28"/>
          <w:szCs w:val="28"/>
          <w:lang w:val="en-US" w:eastAsia="zh-CN"/>
        </w:rPr>
        <w:t xml:space="preserve">                           开户银行：</w:t>
      </w:r>
    </w:p>
    <w:p w14:paraId="4AA964C9">
      <w:pPr>
        <w:pStyle w:val="2"/>
        <w:spacing w:line="360" w:lineRule="auto"/>
        <w:jc w:val="both"/>
        <w:rPr>
          <w:rFonts w:hint="eastAsia" w:hAnsi="宋体" w:eastAsia="宋体" w:cs="宋体"/>
          <w:b w:val="0"/>
          <w:bCs w:val="0"/>
          <w:sz w:val="28"/>
          <w:szCs w:val="28"/>
          <w:lang w:val="en-US" w:eastAsia="zh-CN"/>
        </w:rPr>
      </w:pPr>
      <w:r>
        <w:rPr>
          <w:rFonts w:hint="eastAsia" w:hAnsi="宋体" w:eastAsia="宋体" w:cs="宋体"/>
          <w:b w:val="0"/>
          <w:bCs w:val="0"/>
          <w:sz w:val="28"/>
          <w:szCs w:val="28"/>
          <w:lang w:val="en-US" w:eastAsia="zh-CN"/>
        </w:rPr>
        <w:t>开户名称：</w:t>
      </w:r>
      <w:r>
        <w:rPr>
          <w:rFonts w:hint="eastAsia" w:hAnsi="宋体" w:eastAsia="宋体" w:cs="宋体"/>
          <w:b w:val="0"/>
          <w:bCs w:val="0"/>
          <w:sz w:val="28"/>
          <w:szCs w:val="28"/>
          <w:lang w:val="en-US" w:eastAsia="zh-CN"/>
        </w:rPr>
        <w:tab/>
      </w:r>
      <w:r>
        <w:rPr>
          <w:rFonts w:hint="eastAsia" w:hAnsi="宋体" w:eastAsia="宋体" w:cs="宋体"/>
          <w:b w:val="0"/>
          <w:bCs w:val="0"/>
          <w:sz w:val="28"/>
          <w:szCs w:val="28"/>
          <w:lang w:val="en-US" w:eastAsia="zh-CN"/>
        </w:rPr>
        <w:t xml:space="preserve">                           开户名称：</w:t>
      </w:r>
    </w:p>
    <w:p w14:paraId="6F60B871">
      <w:pPr>
        <w:pStyle w:val="2"/>
        <w:spacing w:line="360" w:lineRule="auto"/>
        <w:jc w:val="both"/>
        <w:rPr>
          <w:rFonts w:hint="default" w:hAnsi="宋体" w:eastAsia="宋体" w:cs="宋体"/>
          <w:b w:val="0"/>
          <w:bCs w:val="0"/>
          <w:sz w:val="28"/>
          <w:szCs w:val="28"/>
          <w:lang w:val="en-US" w:eastAsia="zh-CN"/>
        </w:rPr>
      </w:pPr>
      <w:r>
        <w:rPr>
          <w:rFonts w:hint="eastAsia" w:hAnsi="宋体" w:eastAsia="宋体" w:cs="宋体"/>
          <w:b w:val="0"/>
          <w:bCs w:val="0"/>
          <w:sz w:val="28"/>
          <w:szCs w:val="28"/>
          <w:lang w:val="en-US" w:eastAsia="zh-CN"/>
        </w:rPr>
        <w:t>开户账号：                             开户账号：</w:t>
      </w:r>
    </w:p>
    <w:p w14:paraId="4808E653">
      <w:pPr>
        <w:pStyle w:val="2"/>
        <w:spacing w:line="360" w:lineRule="auto"/>
        <w:jc w:val="both"/>
        <w:rPr>
          <w:rFonts w:hint="default" w:hAnsi="宋体" w:eastAsia="宋体" w:cs="宋体"/>
          <w:b w:val="0"/>
          <w:bCs w:val="0"/>
          <w:sz w:val="28"/>
          <w:szCs w:val="28"/>
          <w:lang w:val="en-US" w:eastAsia="zh-CN"/>
        </w:rPr>
      </w:pPr>
    </w:p>
    <w:p w14:paraId="12A25C83">
      <w:pPr>
        <w:widowControl/>
        <w:spacing w:line="345" w:lineRule="atLeast"/>
        <w:rPr>
          <w:rFonts w:hint="eastAsia" w:hAnsi="宋体" w:eastAsia="宋体" w:cs="宋体"/>
          <w:b w:val="0"/>
          <w:bCs w:val="0"/>
          <w:sz w:val="28"/>
          <w:szCs w:val="28"/>
          <w:lang w:val="en-US" w:eastAsia="zh-CN"/>
        </w:rPr>
      </w:pPr>
    </w:p>
    <w:p w14:paraId="58B46F53">
      <w:pPr>
        <w:widowControl/>
        <w:spacing w:line="345" w:lineRule="atLeast"/>
        <w:rPr>
          <w:rFonts w:hint="eastAsia" w:hAnsi="宋体" w:eastAsia="宋体" w:cs="宋体"/>
          <w:b w:val="0"/>
          <w:bCs w:val="0"/>
          <w:sz w:val="28"/>
          <w:szCs w:val="28"/>
          <w:lang w:val="en-US" w:eastAsia="zh-CN"/>
        </w:rPr>
      </w:pPr>
    </w:p>
    <w:p w14:paraId="49A5BB4B">
      <w:pPr>
        <w:widowControl/>
        <w:spacing w:line="345" w:lineRule="atLeast"/>
        <w:ind w:firstLine="3920" w:firstLineChars="1400"/>
        <w:rPr>
          <w:rFonts w:hint="eastAsia" w:ascii="宋体" w:hAnsi="宋体" w:eastAsia="宋体" w:cs="宋体"/>
          <w:b w:val="0"/>
          <w:bCs w:val="0"/>
          <w:kern w:val="0"/>
          <w:sz w:val="28"/>
          <w:szCs w:val="28"/>
        </w:rPr>
      </w:pPr>
      <w:bookmarkStart w:id="0" w:name="_GoBack"/>
      <w:bookmarkEnd w:id="0"/>
      <w:r>
        <w:rPr>
          <w:rFonts w:hint="eastAsia" w:hAnsi="宋体" w:eastAsia="宋体" w:cs="宋体"/>
          <w:b w:val="0"/>
          <w:bCs w:val="0"/>
          <w:sz w:val="28"/>
          <w:szCs w:val="28"/>
          <w:lang w:val="en-US" w:eastAsia="zh-CN"/>
        </w:rPr>
        <w:t>签约时间</w:t>
      </w:r>
      <w:r>
        <w:rPr>
          <w:rFonts w:hint="eastAsia" w:ascii="宋体" w:hAnsi="宋体" w:eastAsia="宋体" w:cs="宋体"/>
          <w:b w:val="0"/>
          <w:bCs w:val="0"/>
          <w:kern w:val="0"/>
          <w:sz w:val="28"/>
          <w:szCs w:val="28"/>
        </w:rPr>
        <w:t>：</w:t>
      </w:r>
      <w:r>
        <w:rPr>
          <w:rFonts w:hint="eastAsia" w:ascii="宋体" w:hAnsi="宋体" w:eastAsia="宋体" w:cs="宋体"/>
          <w:b w:val="0"/>
          <w:bCs w:val="0"/>
          <w:kern w:val="0"/>
          <w:sz w:val="28"/>
          <w:szCs w:val="28"/>
          <w:lang w:val="en-US" w:eastAsia="zh-CN"/>
        </w:rPr>
        <w:t xml:space="preserve">      </w:t>
      </w:r>
      <w:r>
        <w:rPr>
          <w:rFonts w:hint="eastAsia" w:ascii="宋体" w:hAnsi="宋体" w:eastAsia="宋体" w:cs="宋体"/>
          <w:b w:val="0"/>
          <w:bCs w:val="0"/>
          <w:kern w:val="0"/>
          <w:sz w:val="28"/>
          <w:szCs w:val="28"/>
        </w:rPr>
        <w:t>年</w:t>
      </w:r>
      <w:r>
        <w:rPr>
          <w:rFonts w:hint="eastAsia" w:ascii="宋体" w:hAnsi="宋体" w:eastAsia="宋体" w:cs="宋体"/>
          <w:b w:val="0"/>
          <w:bCs w:val="0"/>
          <w:kern w:val="0"/>
          <w:sz w:val="28"/>
          <w:szCs w:val="28"/>
          <w:lang w:val="en-US" w:eastAsia="zh-CN"/>
        </w:rPr>
        <w:t xml:space="preserve">    </w:t>
      </w:r>
      <w:r>
        <w:rPr>
          <w:rFonts w:hint="eastAsia" w:ascii="宋体" w:hAnsi="宋体" w:eastAsia="宋体" w:cs="宋体"/>
          <w:b w:val="0"/>
          <w:bCs w:val="0"/>
          <w:kern w:val="0"/>
          <w:sz w:val="28"/>
          <w:szCs w:val="28"/>
        </w:rPr>
        <w:t>月</w:t>
      </w:r>
      <w:r>
        <w:rPr>
          <w:rFonts w:hint="eastAsia" w:ascii="宋体" w:hAnsi="宋体" w:eastAsia="宋体" w:cs="宋体"/>
          <w:b w:val="0"/>
          <w:bCs w:val="0"/>
          <w:kern w:val="0"/>
          <w:sz w:val="28"/>
          <w:szCs w:val="28"/>
          <w:lang w:val="en-US" w:eastAsia="zh-CN"/>
        </w:rPr>
        <w:t xml:space="preserve">    </w:t>
      </w:r>
      <w:r>
        <w:rPr>
          <w:rFonts w:hint="eastAsia" w:ascii="宋体" w:hAnsi="宋体" w:eastAsia="宋体" w:cs="宋体"/>
          <w:b w:val="0"/>
          <w:bCs w:val="0"/>
          <w:kern w:val="0"/>
          <w:sz w:val="28"/>
          <w:szCs w:val="28"/>
        </w:rPr>
        <w:t>日</w:t>
      </w:r>
    </w:p>
    <w:p w14:paraId="7EE390DA">
      <w:pPr>
        <w:pStyle w:val="2"/>
        <w:spacing w:line="360" w:lineRule="auto"/>
        <w:jc w:val="both"/>
        <w:rPr>
          <w:rFonts w:hint="default" w:ascii="宋体" w:hAnsi="宋体" w:eastAsia="宋体" w:cs="宋体"/>
          <w:b w:val="0"/>
          <w:bCs w:val="0"/>
          <w:sz w:val="28"/>
          <w:szCs w:val="28"/>
          <w:lang w:val="en-US" w:eastAsia="zh-CN"/>
        </w:rPr>
      </w:pPr>
      <w:r>
        <w:rPr>
          <w:rFonts w:hint="eastAsia" w:hAnsi="宋体" w:eastAsia="宋体" w:cs="宋体"/>
          <w:b w:val="0"/>
          <w:bCs w:val="0"/>
          <w:sz w:val="28"/>
          <w:szCs w:val="28"/>
          <w:lang w:val="en-US" w:eastAsia="zh-CN"/>
        </w:rPr>
        <w:t xml:space="preserve">        </w:t>
      </w:r>
    </w:p>
    <w:p w14:paraId="6B24F0E5">
      <w:pPr>
        <w:pStyle w:val="2"/>
        <w:spacing w:line="360" w:lineRule="auto"/>
        <w:jc w:val="both"/>
        <w:rPr>
          <w:rFonts w:hint="eastAsia" w:ascii="宋体" w:hAnsi="宋体" w:eastAsia="宋体" w:cs="宋体"/>
          <w:sz w:val="28"/>
          <w:szCs w:val="28"/>
        </w:rPr>
      </w:pPr>
    </w:p>
    <w:p w14:paraId="18DAAA20"/>
    <w:sectPr>
      <w:footerReference r:id="rId3" w:type="default"/>
      <w:pgNumType w:fmt="decimal"/>
      <w:cols w:space="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5FB6FAF"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59AF3C8">
                          <w:pPr>
                            <w:pStyle w:val="3"/>
                            <w:rPr>
                              <w:rFonts w:hint="eastAsia" w:eastAsiaTheme="minorEastAsia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t xml:space="preserve">第 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 xml:space="preserve"> 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059AF3C8">
                    <w:pPr>
                      <w:pStyle w:val="3"/>
                      <w:rPr>
                        <w:rFonts w:hint="eastAsia" w:eastAsiaTheme="minorEastAsia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t xml:space="preserve">第 </w:t>
                    </w: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  <w:r>
                      <w:rPr>
                        <w:rFonts w:hint="eastAsia"/>
                        <w:lang w:eastAsia="zh-CN"/>
                      </w:rP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attachedTemplate r:id="rId1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9684342"/>
    <w:rsid w:val="0FFC28EE"/>
    <w:rsid w:val="241B68C8"/>
    <w:rsid w:val="6BD50747"/>
    <w:rsid w:val="796843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uiPriority w:val="0"/>
    <w:rPr>
      <w:rFonts w:ascii="宋体" w:hAnsi="Courier New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character" w:styleId="7">
    <w:name w:val="Strong"/>
    <w:basedOn w:val="6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\AppData\Roaming\kingsoft\office6\templates\download\f38eeee92c70402fa4f4ebd6554167e2\&#25237;&#36164;&#20837;&#32929;&#21327;&#35758;&#20070;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投资入股协议书.docx</Template>
  <Pages>3</Pages>
  <Words>833</Words>
  <Characters>833</Characters>
  <Lines>0</Lines>
  <Paragraphs>0</Paragraphs>
  <TotalTime>2</TotalTime>
  <ScaleCrop>false</ScaleCrop>
  <LinksUpToDate>false</LinksUpToDate>
  <CharactersWithSpaces>1136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2026-01-30T01:29:00Z</dcterms:created>
  <dc:creator>rankin</dc:creator>
  <cp:lastModifiedBy>rankin</cp:lastModifiedBy>
  <dcterms:modified xsi:type="dcterms:W3CDTF">2026-01-30T02:07:01Z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KSOTemplateUUID">
    <vt:lpwstr>v1.0_mb_I6mj3d4OnfFDlsGvyYMNzw==</vt:lpwstr>
  </property>
  <property fmtid="{D5CDD505-2E9C-101B-9397-08002B2CF9AE}" pid="4" name="ICV">
    <vt:lpwstr>77C4F60AE5CC4BEBA2C697DBFA660B03_11</vt:lpwstr>
  </property>
  <property fmtid="{D5CDD505-2E9C-101B-9397-08002B2CF9AE}" pid="5" name="KSOTemplateDocerSaveRecord">
    <vt:lpwstr>eyJoZGlkIjoiM2I2ZDcxNDg0YzNkN2ZhZWZhZWQ4ZjQwZmNjM2NjNGUiLCJ1c2VySWQiOiI0NjE1MDMxNjIifQ==</vt:lpwstr>
  </property>
</Properties>
</file>