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7882CC">
      <w:pPr>
        <w:keepNext w:val="0"/>
        <w:keepLines w:val="0"/>
        <w:pageBreakBefore w:val="0"/>
        <w:widowControl w:val="0"/>
        <w:kinsoku/>
        <w:wordWrap/>
        <w:overflowPunct/>
        <w:topLinePunct w:val="0"/>
        <w:autoSpaceDE/>
        <w:autoSpaceDN/>
        <w:bidi w:val="0"/>
        <w:adjustRightInd w:val="0"/>
        <w:snapToGrid w:val="0"/>
        <w:ind w:firstLine="883" w:firstLineChars="200"/>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rPr>
        <w:t>社保代缴协议</w:t>
      </w:r>
      <w:r>
        <w:rPr>
          <w:rFonts w:hint="eastAsia" w:ascii="宋体" w:hAnsi="宋体" w:eastAsia="宋体" w:cs="宋体"/>
          <w:b/>
          <w:bCs/>
          <w:sz w:val="44"/>
          <w:szCs w:val="44"/>
          <w:lang w:val="en-US" w:eastAsia="zh-CN"/>
        </w:rPr>
        <w:t>书</w:t>
      </w:r>
    </w:p>
    <w:p w14:paraId="7206E38E">
      <w:pPr>
        <w:keepNext w:val="0"/>
        <w:keepLines w:val="0"/>
        <w:pageBreakBefore w:val="0"/>
        <w:widowControl w:val="0"/>
        <w:kinsoku/>
        <w:wordWrap/>
        <w:overflowPunct/>
        <w:topLinePunct w:val="0"/>
        <w:autoSpaceDE/>
        <w:autoSpaceDN/>
        <w:bidi w:val="0"/>
        <w:adjustRightInd w:val="0"/>
        <w:snapToGrid w:val="0"/>
        <w:ind w:firstLine="562" w:firstLineChars="200"/>
        <w:textAlignment w:val="auto"/>
        <w:rPr>
          <w:rFonts w:hint="eastAsia" w:ascii="宋体" w:hAnsi="宋体" w:eastAsia="宋体" w:cs="宋体"/>
          <w:sz w:val="28"/>
          <w:szCs w:val="28"/>
        </w:rPr>
      </w:pPr>
      <w:r>
        <w:rPr>
          <w:rFonts w:hint="eastAsia" w:ascii="宋体" w:hAnsi="宋体" w:eastAsia="宋体" w:cs="宋体"/>
          <w:b/>
          <w:bCs/>
          <w:sz w:val="28"/>
          <w:szCs w:val="28"/>
        </w:rPr>
        <w:t>甲方（用人单位）：</w:t>
      </w:r>
      <w:r>
        <w:rPr>
          <w:rFonts w:hint="eastAsia" w:ascii="宋体" w:hAnsi="宋体" w:eastAsia="宋体" w:cs="宋体"/>
          <w:sz w:val="28"/>
          <w:szCs w:val="28"/>
        </w:rPr>
        <w:t>  </w:t>
      </w:r>
    </w:p>
    <w:p w14:paraId="6F5F8BD1">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统一社会信用代码：  </w:t>
      </w:r>
    </w:p>
    <w:p w14:paraId="71D0678B">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住所：    </w:t>
      </w:r>
    </w:p>
    <w:p w14:paraId="3342EF59">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联系方式：</w:t>
      </w:r>
    </w:p>
    <w:p w14:paraId="52E9A95E">
      <w:pPr>
        <w:keepNext w:val="0"/>
        <w:keepLines w:val="0"/>
        <w:pageBreakBefore w:val="0"/>
        <w:widowControl w:val="0"/>
        <w:kinsoku/>
        <w:wordWrap/>
        <w:overflowPunct/>
        <w:topLinePunct w:val="0"/>
        <w:autoSpaceDE/>
        <w:autoSpaceDN/>
        <w:bidi w:val="0"/>
        <w:adjustRightInd w:val="0"/>
        <w:snapToGrid w:val="0"/>
        <w:ind w:firstLine="562" w:firstLineChars="200"/>
        <w:textAlignment w:val="auto"/>
        <w:rPr>
          <w:rFonts w:hint="eastAsia" w:ascii="宋体" w:hAnsi="宋体" w:eastAsia="宋体" w:cs="宋体"/>
          <w:sz w:val="28"/>
          <w:szCs w:val="28"/>
        </w:rPr>
      </w:pPr>
      <w:r>
        <w:rPr>
          <w:rFonts w:hint="eastAsia" w:ascii="宋体" w:hAnsi="宋体" w:eastAsia="宋体" w:cs="宋体"/>
          <w:b/>
          <w:bCs/>
          <w:sz w:val="28"/>
          <w:szCs w:val="28"/>
        </w:rPr>
        <w:t>乙方（劳动者）：</w:t>
      </w:r>
      <w:r>
        <w:rPr>
          <w:rFonts w:hint="eastAsia" w:ascii="宋体" w:hAnsi="宋体" w:eastAsia="宋体" w:cs="宋体"/>
          <w:sz w:val="28"/>
          <w:szCs w:val="28"/>
        </w:rPr>
        <w:t>    </w:t>
      </w:r>
    </w:p>
    <w:p w14:paraId="1F6619B0">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身份证号码：    </w:t>
      </w:r>
    </w:p>
    <w:p w14:paraId="52320BCD">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住所：    </w:t>
      </w:r>
    </w:p>
    <w:p w14:paraId="790BBF75">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联系方式：    </w:t>
      </w:r>
    </w:p>
    <w:p w14:paraId="6E091083">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根据《中华人民共和国民法典》等相关法律法规，甲乙双方在平等自愿、协商一致的基础上，就甲方为乙方代缴社会保险及住房公积金事宜，达成如下协议：</w:t>
      </w:r>
    </w:p>
    <w:p w14:paraId="01552B28">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一、 背景情况​</w:t>
      </w:r>
    </w:p>
    <w:p w14:paraId="3B3FAF4B">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甲乙双方确认，其关系属于下列第________项情形：</w:t>
      </w:r>
    </w:p>
    <w:p w14:paraId="043F04AD">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1.1 双方之间不存在任何事实或法律上的劳动关系、劳务关系、雇佣关系或劳务派遣关系；</w:t>
      </w:r>
    </w:p>
    <w:p w14:paraId="4D4F5A47">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1.2 双方曾存在的劳动关系已于____年____月____日解除/终止，双方对该劳动关系的履行及解除/终止事宜已无任何争议。</w:t>
      </w:r>
    </w:p>
    <w:p w14:paraId="26A93818">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二、 代缴内容​</w:t>
      </w:r>
    </w:p>
    <w:p w14:paraId="6E89206F">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2.1 经乙方申请，甲方同意在约定期间内为乙方代缴社会保险及住房公积金（以下简称“社保公积金”），具体项目如下：</w:t>
      </w:r>
    </w:p>
    <w:p w14:paraId="202503B6">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2.1.1 社会保险：缴纳险种为养老保险、医疗保险、失业保险、工伤保险、生育保险。缴费基数由甲方按照当地相关规定确定或按最低缴费标准执行。</w:t>
      </w:r>
    </w:p>
    <w:p w14:paraId="2FF3788D">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2.1.2 住房公积金：无需缴纳。</w:t>
      </w:r>
    </w:p>
    <w:p w14:paraId="457627B2">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2.2 代缴期限：自____年____月（含）起至____年____月（含）止。</w:t>
      </w:r>
    </w:p>
    <w:p w14:paraId="067BD68F">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三、 费用及支付​</w:t>
      </w:r>
    </w:p>
    <w:p w14:paraId="7BA12AF6">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3.1 乙方应于社保公积金缴纳周期开始前，将当期全部应缴费用（包括单位应承担部分及个人应承担部分）支付至甲方指定账户。</w:t>
      </w:r>
    </w:p>
    <w:p w14:paraId="3C3468A2">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3.2 具体支付安排如下：</w:t>
      </w:r>
    </w:p>
    <w:p w14:paraId="5E9AFDE0">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（1）年月日前支付人民币元，对应缴纳期间为____年____月____</w:t>
      </w:r>
    </w:p>
    <w:p w14:paraId="6DF5FB0F">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8"/>
          <w:szCs w:val="28"/>
        </w:rPr>
      </w:pPr>
      <w:r>
        <w:rPr>
          <w:rFonts w:hint="eastAsia" w:ascii="宋体" w:hAnsi="宋体" w:eastAsia="宋体" w:cs="宋体"/>
          <w:sz w:val="28"/>
          <w:szCs w:val="28"/>
        </w:rPr>
        <w:t>日至____年____月____日；</w:t>
      </w:r>
    </w:p>
    <w:p w14:paraId="45AFD3D7">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（2）后续周期支付时间与金额双方另行书面确认，或参照本条约定执行。</w:t>
      </w:r>
    </w:p>
    <w:p w14:paraId="74B32DBC">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3.3 若上述约定金额与实际应缴金额不一致，或遇社保公积金缴费标准调整，乙方应按实际应缴金额补足差额或接受甲方退还多余款项。</w:t>
      </w:r>
    </w:p>
    <w:p w14:paraId="672C7416">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四、 协议的变更与终止​</w:t>
      </w:r>
    </w:p>
    <w:p w14:paraId="0B72B3E1">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4.1 任何一方均可提前三十日书面通知对方终止本协议。协议终止后，甲方将停止为乙方代缴社保公积金。</w:t>
      </w:r>
    </w:p>
    <w:p w14:paraId="231D202F">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 协议终止后，双方应就代缴费用进行结算：如有预缴结余，甲方应在结算完成后退还乙方；如有欠缴，乙方应向甲方补足。</w:t>
      </w:r>
    </w:p>
    <w:p w14:paraId="2820C08B">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五、 乙方声明与保证​</w:t>
      </w:r>
    </w:p>
    <w:p w14:paraId="31A48392">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5.1 乙方确认，在代缴期间与甲方及其关联单位不存在任何劳动关系或类似用工关系。</w:t>
      </w:r>
    </w:p>
    <w:p w14:paraId="1B0F67BA">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5.2 因本协议项下代缴行为所引发的任何行政责任、经济纠纷及相关法律后果，均由乙方自行承担。</w:t>
      </w:r>
    </w:p>
    <w:p w14:paraId="4797BBCB">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5.3 乙方承诺不得就社保公积金代缴事宜向行政部门投诉甲方，亦不得以此为由向甲方主张任何形式的工资、待遇、赔偿或补偿。</w:t>
      </w:r>
    </w:p>
    <w:p w14:paraId="1745ADC2">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六、 其他​</w:t>
      </w:r>
    </w:p>
    <w:p w14:paraId="74CEEBD8">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6.1 本协议经双方签字或盖章后生效，一式份，甲乙双方各执份，具有同等法律效力。</w:t>
      </w:r>
    </w:p>
    <w:p w14:paraId="23FD4887">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6.2 本协议履行中如发生争议，双方应协商解决；协商不成的，可向甲方所在地人民法院提起诉讼。</w:t>
      </w:r>
    </w:p>
    <w:p w14:paraId="246722F9">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宋体" w:hAnsi="宋体" w:eastAsia="宋体" w:cs="宋体"/>
          <w:sz w:val="28"/>
          <w:szCs w:val="28"/>
        </w:rPr>
      </w:pPr>
    </w:p>
    <w:p w14:paraId="3DF2A756">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宋体" w:hAnsi="宋体" w:eastAsia="宋体" w:cs="宋体"/>
          <w:sz w:val="28"/>
          <w:szCs w:val="28"/>
        </w:rPr>
      </w:pPr>
    </w:p>
    <w:p w14:paraId="0E80C058">
      <w:pPr>
        <w:bidi w:val="0"/>
        <w:rPr>
          <w:rFonts w:hint="eastAsia" w:ascii="宋体" w:hAnsi="宋体" w:eastAsia="宋体" w:cs="宋体"/>
        </w:rPr>
      </w:pPr>
      <w:r>
        <w:rPr>
          <w:rFonts w:hint="eastAsia" w:ascii="宋体" w:hAnsi="宋体" w:eastAsia="宋体" w:cs="宋体"/>
        </w:rPr>
        <w:t> </w:t>
      </w:r>
      <w:bookmarkStart w:id="0" w:name="_GoBack"/>
      <w:bookmarkEnd w:id="0"/>
      <w:r>
        <w:rPr>
          <w:rFonts w:hint="eastAsia" w:ascii="宋体" w:hAnsi="宋体" w:eastAsia="宋体" w:cs="宋体"/>
        </w:rPr>
        <w:t>                 </w:t>
      </w:r>
    </w:p>
    <w:p w14:paraId="507A0BAF">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甲方（签名或盖章）：</w:t>
      </w:r>
    </w:p>
    <w:p w14:paraId="39FFACAD">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宋体" w:hAnsi="宋体" w:eastAsia="宋体" w:cs="宋体"/>
          <w:sz w:val="28"/>
          <w:szCs w:val="28"/>
        </w:rPr>
      </w:pPr>
    </w:p>
    <w:p w14:paraId="088D0968">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法定代表人或授权代表（签字）：</w:t>
      </w:r>
    </w:p>
    <w:p w14:paraId="35FD0456">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w:t>
      </w:r>
    </w:p>
    <w:p w14:paraId="42495AA4">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宋体" w:hAnsi="宋体" w:eastAsia="宋体" w:cs="宋体"/>
          <w:sz w:val="28"/>
          <w:szCs w:val="28"/>
        </w:rPr>
      </w:pPr>
    </w:p>
    <w:p w14:paraId="0FF386A5">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宋体" w:hAnsi="宋体" w:eastAsia="宋体" w:cs="宋体"/>
          <w:sz w:val="28"/>
          <w:szCs w:val="28"/>
        </w:rPr>
      </w:pPr>
    </w:p>
    <w:p w14:paraId="1DE1D43B">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宋体" w:hAnsi="宋体" w:eastAsia="宋体" w:cs="宋体"/>
          <w:sz w:val="28"/>
          <w:szCs w:val="28"/>
        </w:rPr>
      </w:pPr>
    </w:p>
    <w:p w14:paraId="3AD54C7B">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宋体" w:hAnsi="宋体" w:eastAsia="宋体" w:cs="宋体"/>
          <w:sz w:val="28"/>
          <w:szCs w:val="28"/>
        </w:rPr>
      </w:pPr>
    </w:p>
    <w:p w14:paraId="3CBFE161">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乙方（签名）：</w:t>
      </w:r>
    </w:p>
    <w:p w14:paraId="0AD0681C">
      <w:pPr>
        <w:keepNext w:val="0"/>
        <w:keepLines w:val="0"/>
        <w:pageBreakBefore w:val="0"/>
        <w:widowControl w:val="0"/>
        <w:kinsoku/>
        <w:wordWrap/>
        <w:overflowPunct/>
        <w:topLinePunct w:val="0"/>
        <w:autoSpaceDE/>
        <w:autoSpaceDN/>
        <w:bidi w:val="0"/>
        <w:adjustRightInd w:val="0"/>
        <w:snapToGrid w:val="0"/>
        <w:ind w:firstLine="560" w:firstLineChars="200"/>
        <w:jc w:val="right"/>
        <w:textAlignment w:val="auto"/>
        <w:rPr>
          <w:rFonts w:hint="eastAsia" w:ascii="宋体" w:hAnsi="宋体" w:eastAsia="宋体" w:cs="宋体"/>
          <w:sz w:val="28"/>
          <w:szCs w:val="28"/>
        </w:rPr>
      </w:pPr>
    </w:p>
    <w:p w14:paraId="36AADB58">
      <w:pPr>
        <w:keepNext w:val="0"/>
        <w:keepLines w:val="0"/>
        <w:pageBreakBefore w:val="0"/>
        <w:widowControl w:val="0"/>
        <w:kinsoku/>
        <w:wordWrap/>
        <w:overflowPunct/>
        <w:topLinePunct w:val="0"/>
        <w:autoSpaceDE/>
        <w:autoSpaceDN/>
        <w:bidi w:val="0"/>
        <w:adjustRightInd w:val="0"/>
        <w:snapToGrid w:val="0"/>
        <w:ind w:firstLine="560" w:firstLineChars="200"/>
        <w:jc w:val="right"/>
        <w:textAlignment w:val="auto"/>
        <w:rPr>
          <w:rFonts w:hint="eastAsia" w:ascii="宋体" w:hAnsi="宋体" w:eastAsia="宋体" w:cs="宋体"/>
          <w:sz w:val="28"/>
          <w:szCs w:val="28"/>
        </w:rPr>
      </w:pPr>
    </w:p>
    <w:p w14:paraId="1A719959">
      <w:pPr>
        <w:keepNext w:val="0"/>
        <w:keepLines w:val="0"/>
        <w:pageBreakBefore w:val="0"/>
        <w:widowControl w:val="0"/>
        <w:kinsoku/>
        <w:wordWrap/>
        <w:overflowPunct/>
        <w:topLinePunct w:val="0"/>
        <w:autoSpaceDE/>
        <w:autoSpaceDN/>
        <w:bidi w:val="0"/>
        <w:adjustRightInd w:val="0"/>
        <w:snapToGrid w:val="0"/>
        <w:ind w:firstLine="560" w:firstLineChars="200"/>
        <w:jc w:val="right"/>
        <w:textAlignment w:val="auto"/>
        <w:rPr>
          <w:rFonts w:hint="eastAsia" w:ascii="宋体" w:hAnsi="宋体" w:eastAsia="宋体" w:cs="宋体"/>
          <w:sz w:val="28"/>
          <w:szCs w:val="28"/>
        </w:rPr>
      </w:pPr>
    </w:p>
    <w:p w14:paraId="20199FD6">
      <w:pPr>
        <w:keepNext w:val="0"/>
        <w:keepLines w:val="0"/>
        <w:pageBreakBefore w:val="0"/>
        <w:widowControl w:val="0"/>
        <w:kinsoku/>
        <w:wordWrap/>
        <w:overflowPunct/>
        <w:topLinePunct w:val="0"/>
        <w:autoSpaceDE/>
        <w:autoSpaceDN/>
        <w:bidi w:val="0"/>
        <w:adjustRightInd w:val="0"/>
        <w:snapToGrid w:val="0"/>
        <w:ind w:firstLine="560" w:firstLineChars="200"/>
        <w:jc w:val="right"/>
        <w:textAlignment w:val="auto"/>
        <w:rPr>
          <w:rFonts w:hint="eastAsia" w:ascii="宋体" w:hAnsi="宋体" w:eastAsia="宋体" w:cs="宋体"/>
          <w:sz w:val="28"/>
          <w:szCs w:val="28"/>
        </w:rPr>
      </w:pPr>
    </w:p>
    <w:p w14:paraId="66D72FD6">
      <w:pPr>
        <w:keepNext w:val="0"/>
        <w:keepLines w:val="0"/>
        <w:pageBreakBefore w:val="0"/>
        <w:widowControl w:val="0"/>
        <w:kinsoku/>
        <w:wordWrap/>
        <w:overflowPunct/>
        <w:topLinePunct w:val="0"/>
        <w:autoSpaceDE/>
        <w:autoSpaceDN/>
        <w:bidi w:val="0"/>
        <w:adjustRightInd w:val="0"/>
        <w:snapToGrid w:val="0"/>
        <w:ind w:firstLine="560" w:firstLineChars="200"/>
        <w:jc w:val="right"/>
        <w:textAlignment w:val="auto"/>
        <w:rPr>
          <w:rFonts w:hint="eastAsia" w:ascii="宋体" w:hAnsi="宋体" w:eastAsia="宋体" w:cs="宋体"/>
          <w:sz w:val="28"/>
          <w:szCs w:val="28"/>
        </w:rPr>
      </w:pPr>
    </w:p>
    <w:p w14:paraId="08A5B363">
      <w:pPr>
        <w:keepNext w:val="0"/>
        <w:keepLines w:val="0"/>
        <w:pageBreakBefore w:val="0"/>
        <w:widowControl w:val="0"/>
        <w:kinsoku/>
        <w:wordWrap/>
        <w:overflowPunct/>
        <w:topLinePunct w:val="0"/>
        <w:autoSpaceDE/>
        <w:autoSpaceDN/>
        <w:bidi w:val="0"/>
        <w:adjustRightInd w:val="0"/>
        <w:snapToGrid w:val="0"/>
        <w:ind w:firstLine="560" w:firstLineChars="200"/>
        <w:jc w:val="right"/>
        <w:textAlignment w:val="auto"/>
        <w:rPr>
          <w:rFonts w:hint="eastAsia" w:ascii="宋体" w:hAnsi="宋体" w:eastAsia="宋体" w:cs="宋体"/>
          <w:sz w:val="28"/>
          <w:szCs w:val="28"/>
        </w:rPr>
      </w:pPr>
      <w:r>
        <w:rPr>
          <w:rFonts w:hint="eastAsia" w:ascii="宋体" w:hAnsi="宋体" w:eastAsia="宋体" w:cs="宋体"/>
          <w:sz w:val="28"/>
          <w:szCs w:val="28"/>
        </w:rPr>
        <w:t>签订时间：    年    月    日</w:t>
      </w: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C17A4C73-6CB1-472B-B645-D0C83E02E4C0}"/>
  </w:font>
  <w:font w:name="宋体">
    <w:panose1 w:val="02010600030101010101"/>
    <w:charset w:val="86"/>
    <w:family w:val="auto"/>
    <w:pitch w:val="default"/>
    <w:sig w:usb0="00000203" w:usb1="288F0000" w:usb2="00000006" w:usb3="00000000" w:csb0="00040001" w:csb1="00000000"/>
    <w:embedRegular r:id="rId2" w:fontKey="{B6BA5F9C-93D4-48B6-B379-7FB08E8F958C}"/>
  </w:font>
  <w:font w:name="Wingdings">
    <w:panose1 w:val="05000000000000000000"/>
    <w:charset w:val="02"/>
    <w:family w:val="auto"/>
    <w:pitch w:val="default"/>
    <w:sig w:usb0="00000000" w:usb1="00000000" w:usb2="00000000" w:usb3="00000000" w:csb0="80000000" w:csb1="00000000"/>
    <w:embedRegular r:id="rId3" w:fontKey="{56EA76CC-2F81-4BC7-A895-EB9C960F1219}"/>
  </w:font>
  <w:font w:name="Arial">
    <w:panose1 w:val="020B0604020202020204"/>
    <w:charset w:val="01"/>
    <w:family w:val="swiss"/>
    <w:pitch w:val="default"/>
    <w:sig w:usb0="E0002EFF" w:usb1="C000785B" w:usb2="00000009" w:usb3="00000000" w:csb0="400001FF" w:csb1="FFFF0000"/>
    <w:embedRegular r:id="rId4" w:fontKey="{D31D8C37-D29D-4423-95CF-12D51F1C545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7A3AEBAB-8A66-40DA-B413-A68BD1B03CC2}"/>
  </w:font>
  <w:font w:name="Symbol">
    <w:panose1 w:val="05050102010706020507"/>
    <w:charset w:val="02"/>
    <w:family w:val="roman"/>
    <w:pitch w:val="default"/>
    <w:sig w:usb0="00000000" w:usb1="00000000" w:usb2="00000000" w:usb3="00000000" w:csb0="80000000" w:csb1="00000000"/>
    <w:embedRegular r:id="rId6" w:fontKey="{B9B555E0-B6F2-45A8-8159-E1308F5A76D6}"/>
  </w:font>
  <w:font w:name="Calibri">
    <w:panose1 w:val="020F0502020204030204"/>
    <w:charset w:val="00"/>
    <w:family w:val="swiss"/>
    <w:pitch w:val="default"/>
    <w:sig w:usb0="E4002EFF" w:usb1="C000247B" w:usb2="00000009" w:usb3="00000000" w:csb0="200001FF" w:csb1="00000000"/>
    <w:embedRegular r:id="rId7" w:fontKey="{D0FF0286-06AB-45B0-98EF-4F7268955A61}"/>
  </w:font>
  <w:font w:name="思源黑体 CN Regular">
    <w:panose1 w:val="020B0500000000000000"/>
    <w:charset w:val="86"/>
    <w:family w:val="auto"/>
    <w:pitch w:val="default"/>
    <w:sig w:usb0="20000003" w:usb1="2ADF3C1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8A849">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5A269B">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85A269B">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05B8B">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QxODE1ODQ0MDRhYTQyMjA2ZWFjZGMwYmZmMjljMjcifQ=="/>
  </w:docVars>
  <w:rsids>
    <w:rsidRoot w:val="3F443060"/>
    <w:rsid w:val="1C807DCF"/>
    <w:rsid w:val="3F4430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office6\templates\download\0055d4a693fe472bc4d06f164aa336c4\&#31038;&#20445;&#20195;&#32564;&#21327;&#35758;&#2007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社保代缴协议书.docx</Template>
  <Pages>2</Pages>
  <Words>742</Words>
  <Characters>784</Characters>
  <Lines>0</Lines>
  <Paragraphs>0</Paragraphs>
  <TotalTime>4</TotalTime>
  <ScaleCrop>false</ScaleCrop>
  <LinksUpToDate>false</LinksUpToDate>
  <CharactersWithSpaces>987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2026-02-04T01:33:00Z</dcterms:created>
  <dc:creator>rankin</dc:creator>
  <cp:lastModifiedBy>rankin</cp:lastModifiedBy>
  <dcterms:modified xsi:type="dcterms:W3CDTF">2026-02-04T02:30:40Z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8970C10D5AAE4F4386C2E1819C1AB9AC_11</vt:lpwstr>
  </property>
  <property fmtid="{D5CDD505-2E9C-101B-9397-08002B2CF9AE}" pid="4" name="KSOTemplateUUID">
    <vt:lpwstr>v1.0_mb_YmBTfTCw4rp4tDaCd+7+KQ==</vt:lpwstr>
  </property>
  <property fmtid="{D5CDD505-2E9C-101B-9397-08002B2CF9AE}" pid="5" name="KSOTemplateDocerSaveRecord">
    <vt:lpwstr>eyJoZGlkIjoiM2I2ZDcxNDg0YzNkN2ZhZWZhZWQ4ZjQwZmNjM2NjNGUiLCJ1c2VySWQiOiI0NjE1MDMxNjIifQ==</vt:lpwstr>
  </property>
</Properties>
</file>