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9C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</w:pPr>
      <w:r>
        <w:rPr>
          <w:rFonts w:hint="eastAsia"/>
          <w:lang w:val="en-US" w:eastAsia="zh-CN"/>
        </w:rPr>
        <w:tab/>
      </w:r>
      <w:r>
        <w:rPr>
          <w:rFonts w:hint="eastAsia"/>
        </w:rPr>
        <w:t>房屋分租协议书</w:t>
      </w:r>
    </w:p>
    <w:p w14:paraId="5396AD9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eastAsia="黑体"/>
          <w:b w:val="0"/>
          <w:bCs/>
          <w:u w:val="single"/>
          <w:lang w:val="en-US" w:eastAsia="zh-CN"/>
        </w:rPr>
      </w:pPr>
      <w:r>
        <w:rPr>
          <w:rFonts w:hint="eastAsia"/>
        </w:rPr>
        <w:t>甲方：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</w:t>
      </w:r>
      <w:r>
        <w:rPr>
          <w:rFonts w:hint="eastAsia"/>
          <w:lang w:val="en-US" w:eastAsia="zh-CN"/>
        </w:rPr>
        <w:t xml:space="preserve">          </w:t>
      </w:r>
    </w:p>
    <w:p w14:paraId="5E75395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</w:pPr>
      <w:r>
        <w:rPr>
          <w:rFonts w:hint="eastAsia"/>
        </w:rPr>
        <w:t>乙方：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       </w:t>
      </w:r>
    </w:p>
    <w:p w14:paraId="0329B6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甲、乙双方依据《中华人民共和国民法典》等相关法律规定，本着诚实信用、合作共赢的原则，就房屋分租事宜达成以下协议，以资共同遵守。</w:t>
      </w:r>
    </w:p>
    <w:p w14:paraId="376ABD9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租赁标的与用途</w:t>
      </w:r>
    </w:p>
    <w:p w14:paraId="210374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甲方同意将其租赁的位于________________的房屋，分租给乙方用于办公经营使用。</w:t>
      </w:r>
    </w:p>
    <w:p w14:paraId="105557E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甲方同意将房屋内现</w:t>
      </w:r>
      <w:bookmarkStart w:id="0" w:name="_GoBack"/>
      <w:bookmarkEnd w:id="0"/>
      <w:r>
        <w:rPr>
          <w:rFonts w:hint="eastAsia"/>
          <w:sz w:val="28"/>
          <w:szCs w:val="28"/>
        </w:rPr>
        <w:t>有办公设备（详见附件清单）提供给乙方在租赁期内使用。</w:t>
      </w:r>
    </w:p>
    <w:p w14:paraId="5D83591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乙方的保证与责任</w:t>
      </w:r>
    </w:p>
    <w:p w14:paraId="1A82B89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2.1 乙方应合法、合理使用房屋及附属设备，不得用于违法活动，不得擅自改变房屋用途。</w:t>
      </w:r>
    </w:p>
    <w:p w14:paraId="5AFFA9A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2.2 乙方应爱护房屋及附属设施。因乙方使用不当或保管不善导致损坏的，由乙方承担维修或赔偿责任。</w:t>
      </w:r>
    </w:p>
    <w:p w14:paraId="5C0B89D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费用与支付</w:t>
      </w:r>
    </w:p>
    <w:p w14:paraId="1D4AFE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房屋租金、物业管理费、水电费及其他公共事业费用由甲方、乙方及其他使用方共同承担。乙方承担上述费用总额的三分之一。</w:t>
      </w:r>
    </w:p>
    <w:p w14:paraId="32AFDB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乙方可自行申请安装电话、宽带等通信设施，相应费用由乙方自行承担。</w:t>
      </w:r>
    </w:p>
    <w:p w14:paraId="5CAFE40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 乙方应于每月____日前，将当月应分摊的第三条第1款所述费用支付至甲方指定账户。</w:t>
      </w:r>
    </w:p>
    <w:p w14:paraId="04DAC7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办公设备的添置与使用</w:t>
      </w:r>
    </w:p>
    <w:p w14:paraId="51387F0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乙方可根据需要自行添置办公设备，其摆放位置不得影响甲方原有设备布置及房屋结构安全，并应在租期届满或协议终止时妥善处置。</w:t>
      </w:r>
    </w:p>
    <w:p w14:paraId="272703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协议的解除与终止</w:t>
      </w:r>
    </w:p>
    <w:p w14:paraId="4E80A1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如乙方有下列情形之一的，甲方有权单方解除本协议，并要求乙方限期腾退房屋：</w:t>
      </w:r>
    </w:p>
    <w:p w14:paraId="2264965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（1）违反本协议第二条、第三条约定的；</w:t>
      </w:r>
    </w:p>
    <w:p w14:paraId="06DA09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（2）逾期支付费用超过____日的。</w:t>
      </w:r>
    </w:p>
    <w:p w14:paraId="16CB4B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甲方无正当理由擅自解除协议或拒绝履行协议的，应承担由此给乙方造成的实际损失。</w:t>
      </w:r>
    </w:p>
    <w:p w14:paraId="145A6C2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 任何一方因客观情况变化需解除本协议的，可提前一个月书面通知对方，经协商一致后解除。</w:t>
      </w:r>
    </w:p>
    <w:p w14:paraId="2B03DD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协议期限</w:t>
      </w:r>
    </w:p>
    <w:p w14:paraId="76CF23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本协议有效期自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日止。协议期满前，双方可协商续约事宜。</w:t>
      </w:r>
    </w:p>
    <w:p w14:paraId="5ED0916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其他</w:t>
      </w:r>
    </w:p>
    <w:p w14:paraId="5F82317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本协议附件为协议组成部分，与本协议具有同等法律效力。</w:t>
      </w:r>
    </w:p>
    <w:p w14:paraId="6FAB66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本协议一式两份，甲、乙双方各执一份，自双方签字盖章之日起生效。</w:t>
      </w:r>
    </w:p>
    <w:p w14:paraId="77B85F61">
      <w:pPr>
        <w:pStyle w:val="13"/>
        <w:bidi w:val="0"/>
        <w:ind w:left="0" w:leftChars="0" w:firstLine="0" w:firstLineChars="0"/>
        <w:rPr>
          <w:rFonts w:hint="eastAsia"/>
          <w:sz w:val="28"/>
          <w:szCs w:val="28"/>
        </w:rPr>
      </w:pPr>
    </w:p>
    <w:p w14:paraId="73AC0A32">
      <w:pPr>
        <w:pStyle w:val="13"/>
        <w:bidi w:val="0"/>
        <w:ind w:left="0" w:leftChars="0" w:firstLine="0" w:firstLineChars="0"/>
        <w:rPr>
          <w:rFonts w:hint="eastAsia"/>
          <w:sz w:val="28"/>
          <w:szCs w:val="28"/>
        </w:rPr>
      </w:pPr>
    </w:p>
    <w:p w14:paraId="02FE764A">
      <w:pPr>
        <w:pStyle w:val="13"/>
        <w:bidi w:val="0"/>
        <w:ind w:left="0" w:leftChars="0" w:firstLine="0" w:firstLineChars="0"/>
        <w:rPr>
          <w:rFonts w:hint="eastAsia"/>
          <w:sz w:val="28"/>
          <w:szCs w:val="28"/>
        </w:rPr>
      </w:pPr>
    </w:p>
    <w:p w14:paraId="46B38D6E">
      <w:pPr>
        <w:pStyle w:val="13"/>
        <w:bidi w:val="0"/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甲方：___________________________</w:t>
      </w:r>
    </w:p>
    <w:p w14:paraId="28074FC8">
      <w:pPr>
        <w:pStyle w:val="13"/>
        <w:bidi w:val="0"/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乙方：___________________________</w:t>
      </w:r>
    </w:p>
    <w:p w14:paraId="16608988">
      <w:pPr>
        <w:pStyle w:val="13"/>
        <w:bidi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________年____月____日</w:t>
      </w:r>
    </w:p>
    <w:p w14:paraId="024E62ED">
      <w:pPr>
        <w:pStyle w:val="14"/>
        <w:bidi w:val="0"/>
        <w:rPr>
          <w:rStyle w:val="9"/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F2B40">
    <w:pPr>
      <w:pStyle w:val="5"/>
    </w:pPr>
  </w:p>
  <w:p w14:paraId="24E635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AEA6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AEA6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60C0"/>
    <w:rsid w:val="0F1C6FEE"/>
    <w:rsid w:val="1DD75B6F"/>
    <w:rsid w:val="2A0E4701"/>
    <w:rsid w:val="311050D5"/>
    <w:rsid w:val="33262DEE"/>
    <w:rsid w:val="35ED7CD9"/>
    <w:rsid w:val="36BF7E0F"/>
    <w:rsid w:val="43371C68"/>
    <w:rsid w:val="4C391ADB"/>
    <w:rsid w:val="57952E0E"/>
    <w:rsid w:val="59E72B5C"/>
    <w:rsid w:val="692A1217"/>
    <w:rsid w:val="7CD6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头部订立方"/>
    <w:basedOn w:val="1"/>
    <w:next w:val="4"/>
    <w:link w:val="15"/>
    <w:qFormat/>
    <w:uiPriority w:val="0"/>
    <w:pPr>
      <w:spacing w:before="240" w:beforeLines="0" w:after="60" w:afterLines="0"/>
      <w:jc w:val="left"/>
      <w:outlineLvl w:val="0"/>
    </w:pPr>
    <w:rPr>
      <w:rFonts w:eastAsia="黑体" w:asciiTheme="minorAscii" w:hAnsiTheme="minorAscii"/>
      <w:b/>
      <w:sz w:val="28"/>
    </w:rPr>
  </w:style>
  <w:style w:type="paragraph" w:customStyle="1" w:styleId="12">
    <w:name w:val="合同-标题"/>
    <w:basedOn w:val="7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3">
    <w:name w:val="合同-正文"/>
    <w:basedOn w:val="1"/>
    <w:qFormat/>
    <w:uiPriority w:val="0"/>
    <w:pPr>
      <w:spacing w:before="240" w:beforeLines="0" w:after="60" w:afterLines="0" w:line="300" w:lineRule="auto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4">
    <w:name w:val="条款标题"/>
    <w:basedOn w:val="1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5">
    <w:name w:val="正文头部订立方 Char"/>
    <w:link w:val="11"/>
    <w:qFormat/>
    <w:uiPriority w:val="0"/>
    <w:rPr>
      <w:rFonts w:eastAsia="黑体" w:asciiTheme="minorAscii" w:hAnsiTheme="minorAsci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78072c643f9ae86bc3984b66a63b44c\&#25151;&#23627;&#20998;&#31199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房屋分租协议书.docx</Template>
  <Pages>3</Pages>
  <Words>677</Words>
  <Characters>823</Characters>
  <Lines>0</Lines>
  <Paragraphs>0</Paragraphs>
  <TotalTime>5</TotalTime>
  <ScaleCrop>false</ScaleCrop>
  <LinksUpToDate>false</LinksUpToDate>
  <CharactersWithSpaces>894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2026-02-05T01:45:00Z</dcterms:created>
  <dc:creator>rankin</dc:creator>
  <cp:lastModifiedBy>rankin</cp:lastModifiedBy>
  <dcterms:modified xsi:type="dcterms:W3CDTF">2026-02-05T02:32:11Z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935DEEB96C4548E5ADFE63E8F2AA2A89_11</vt:lpwstr>
  </property>
  <property fmtid="{D5CDD505-2E9C-101B-9397-08002B2CF9AE}" pid="4" name="KSOTemplateUUID">
    <vt:lpwstr>v1.0_mb_kIA7gqm2iy0p62KG+Spovw==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