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5786">
      <w:pPr>
        <w:ind w:firstLine="420"/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员工借调协议书</w:t>
      </w:r>
    </w:p>
    <w:p w14:paraId="1670A78C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38566C5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225DE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甲方：（调入人员单位名称）</w:t>
      </w:r>
    </w:p>
    <w:p w14:paraId="436D505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乙方：（被调出人员单位名称）</w:t>
      </w:r>
    </w:p>
    <w:p w14:paraId="4E14E1C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丙方：（被借调人姓名）</w:t>
      </w:r>
    </w:p>
    <w:p w14:paraId="12DDD850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F0CD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工作需要，甲方现向乙方借调丙方。依据《中华人民共和国民法典》及相关法律法规，经三方友好协商，达成协议如下：</w:t>
      </w:r>
    </w:p>
    <w:p w14:paraId="2C457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第一条 借调期限</w:t>
      </w:r>
    </w:p>
    <w:p w14:paraId="4A63A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借调期限自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日起至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日止，共计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日。</w:t>
      </w:r>
    </w:p>
    <w:p w14:paraId="056DF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第二条 甲方权利义务</w:t>
      </w:r>
    </w:p>
    <w:p w14:paraId="53B59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借调期间，甲方可根据工作需要，安排丙方的具体工作岗位及任务，并提供必要的劳动条件。</w:t>
      </w:r>
    </w:p>
    <w:p w14:paraId="18E26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借调期间，丙方与乙方劳动关系存续。丙方在甲方工作期间，享受甲方提供的与本企业同岗位员工同等的福利待遇（如工作餐、交通补贴、节日福利等）。</w:t>
      </w:r>
    </w:p>
    <w:p w14:paraId="54960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甲方负责丙方在借调期间的日常管理与工作考核。</w:t>
      </w:r>
    </w:p>
    <w:p w14:paraId="77DD3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甲方如因工作完成或丙方不胜任等原因需提前终止借调，应提前15日书面通知乙方及丙方。</w:t>
      </w:r>
    </w:p>
    <w:p w14:paraId="728F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第三条 乙方权利义务</w:t>
      </w:r>
    </w:p>
    <w:p w14:paraId="73EF8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借调期间，丙方与乙方的劳动关系保持不变，乙方继续为丙方发放工资、缴纳社会保险及住房公积金，并承担用人单位法定义务。</w:t>
      </w:r>
    </w:p>
    <w:p w14:paraId="3DB50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乙方有权了解丙方在甲方的工作表现，并可基于其自身经营需要，提前15日书面通知甲方及丙方，撤回丙方。</w:t>
      </w:r>
    </w:p>
    <w:p w14:paraId="16519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乙方负责处理与丙方劳动关系相关的全部事宜。</w:t>
      </w:r>
    </w:p>
    <w:p w14:paraId="19CBD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第四条 丙方权利义务</w:t>
      </w:r>
    </w:p>
    <w:p w14:paraId="704D1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丙方确认并同意本次借调安排，借调期间其与乙方的劳动关系及工龄连续计算。</w:t>
      </w:r>
    </w:p>
    <w:p w14:paraId="16042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丙方应遵守甲方的各项规章制度、操作规程及劳动纪律，服从甲方的工作安排与管理，保守甲方的商业秘密。</w:t>
      </w:r>
    </w:p>
    <w:p w14:paraId="38763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丙方有权继续享受乙方提供的工资、社保及公积金待遇。</w:t>
      </w:r>
    </w:p>
    <w:p w14:paraId="7B49B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第五条 工伤责任</w:t>
      </w:r>
    </w:p>
    <w:p w14:paraId="7886C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丙方在借调期间因工作遭受事故伤害或患职业病的，由甲方在事故发生后及时通知乙方，由乙方按《工伤保险条例》规定承担工伤保险责任。甲方应积极配合乙方进行工伤认定及理赔工作。</w:t>
      </w:r>
    </w:p>
    <w:p w14:paraId="357A7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第六条 协议终止</w:t>
      </w:r>
    </w:p>
    <w:p w14:paraId="5A8CC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本协议期满或三方协商一致，协议即行终止。丙方应在协议终止后3日内返回乙方处报到。</w:t>
      </w:r>
    </w:p>
    <w:p w14:paraId="57744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任何一方根据本协议约定提前终止借调的，均不影响本协议其他条款的效力。</w:t>
      </w:r>
    </w:p>
    <w:p w14:paraId="4B23E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第七条 争议解决</w:t>
      </w:r>
    </w:p>
    <w:p w14:paraId="17B32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因履行本协议发生的争议，由三方协商解决；协商不成的，任何一方均有权向乙方所在地有管辖权的人民法院提起诉讼。</w:t>
      </w:r>
    </w:p>
    <w:p w14:paraId="0DAFA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第八条 其他</w:t>
      </w:r>
    </w:p>
    <w:p w14:paraId="29C46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本协议自三方法定代表人或授权代表签字并加盖公章（丙方签字）之日起生效。</w:t>
      </w:r>
    </w:p>
    <w:p w14:paraId="77636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本协议一式三份，甲、乙、丙三方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各执一份，具有同等法律效力。</w:t>
      </w:r>
    </w:p>
    <w:p w14:paraId="3AE4CE9A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EC99E46"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835193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甲方：（签字盖章）        </w:t>
      </w:r>
    </w:p>
    <w:p w14:paraId="753CAA4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乙方：（签字盖章）       </w:t>
      </w:r>
    </w:p>
    <w:p w14:paraId="194E8C2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丙方：（签字）</w:t>
      </w:r>
    </w:p>
    <w:p w14:paraId="65A6E5A1">
      <w:pPr>
        <w:numPr>
          <w:ilvl w:val="0"/>
          <w:numId w:val="0"/>
        </w:numPr>
        <w:ind w:firstLine="5320" w:firstLineChars="19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21C6C"/>
    <w:rsid w:val="26021C6C"/>
    <w:rsid w:val="3EF3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1023586-6549-468a-bbcb-1f8279859206\&#21592;&#24037;&#20511;&#35843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员工借调协议书.docx</Template>
  <Pages>3</Pages>
  <Words>391</Words>
  <Characters>393</Characters>
  <Lines>0</Lines>
  <Paragraphs>0</Paragraphs>
  <TotalTime>4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2026-02-11T02:58:00Z</dcterms:created>
  <dc:creator>rankin</dc:creator>
  <cp:lastModifiedBy>rankin</cp:lastModifiedBy>
  <dcterms:modified xsi:type="dcterms:W3CDTF">2026-02-11T03:44:21Z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EE9A90019AA047D8BCB18655A155F97B_11</vt:lpwstr>
  </property>
  <property fmtid="{D5CDD505-2E9C-101B-9397-08002B2CF9AE}" pid="4" name="KSOTemplateUUID">
    <vt:lpwstr>v1.0_mb_canGVq0kMGGGUWuU2sSM2Q==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