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117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门面租赁合同</w:t>
      </w:r>
    </w:p>
    <w:p w14:paraId="477FDD94">
      <w:pPr>
        <w:jc w:val="center"/>
        <w:rPr>
          <w:b/>
          <w:sz w:val="44"/>
          <w:szCs w:val="44"/>
        </w:rPr>
      </w:pPr>
    </w:p>
    <w:p w14:paraId="69A58A63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出租方(以下简称甲方)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__________________</w:t>
      </w:r>
    </w:p>
    <w:p w14:paraId="465C2C71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承租方(以下简称乙方)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__________________</w:t>
      </w:r>
    </w:p>
    <w:p w14:paraId="399A23BF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本合同由以下双方依据《中华人民共和国民法典》等相关法律法规，遵循诚实信用、平等互利原则，经友好协商，就房屋租赁事宜订立，以供共同遵守：</w:t>
      </w:r>
    </w:p>
    <w:p w14:paraId="78EB6919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租赁房屋状况</w:t>
      </w:r>
    </w:p>
    <w:p w14:paraId="47735203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房屋坐落地址：________________________。</w:t>
      </w:r>
    </w:p>
    <w:p w14:paraId="5402577E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建筑面积：约______平方米（以产权证明或双方确认文件为准）。</w:t>
      </w:r>
    </w:p>
    <w:p w14:paraId="206AB9C5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租赁用途</w:t>
      </w:r>
    </w:p>
    <w:p w14:paraId="09C91CB5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该房屋仅作为商业经营使用，未经甲方书面同意，乙方不得擅自改变用途。</w:t>
      </w:r>
    </w:p>
    <w:p w14:paraId="70818DF6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租赁期限</w:t>
      </w:r>
    </w:p>
    <w:p w14:paraId="6D0EEF6E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租赁期限为年，自____年____月____日起至____年____月____日止。</w:t>
      </w:r>
    </w:p>
    <w:p w14:paraId="497E991F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租赁期满，如乙方需续租，应于租期届满前一个月书面通知甲方。双方可参照届时市场价格协商续租条件，在同等条件下乙方享有优先承租权。</w:t>
      </w:r>
    </w:p>
    <w:p w14:paraId="6B9AB935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租金及支付方式</w:t>
      </w:r>
    </w:p>
    <w:p w14:paraId="3486B1C8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租金标准为每年人民币________元（大写：_____________元整）。</w:t>
      </w:r>
    </w:p>
    <w:p w14:paraId="5DBB8EF0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租金按年支付，首年租金应于本合同签订之日一次性付清。后续年度租金应于该年度起始之日前一个月内一次性付清。</w:t>
      </w:r>
    </w:p>
    <w:p w14:paraId="30E9609E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乙方应按约定按时足额支付租金，逾期支付的，每逾期一日应按应付未付金额的万分之五向甲方支付违约金。</w:t>
      </w:r>
    </w:p>
    <w:p w14:paraId="219B5084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费用承担</w:t>
      </w:r>
    </w:p>
    <w:p w14:paraId="11A692E5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租赁期间产生的水费、电费、燃气费、通讯费、网络费及因乙方使用产生的其他一切费用，均由乙方承担并按相关单位规定及时缴纳。</w:t>
      </w:r>
    </w:p>
    <w:p w14:paraId="392CFE87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乙方使用房屋从事经营活动应自行办理相关证照并承担全部税费。</w:t>
      </w:r>
    </w:p>
    <w:p w14:paraId="0FD7D143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因乙方使用不</w:t>
      </w:r>
      <w:bookmarkStart w:id="0" w:name="_GoBack"/>
      <w:bookmarkEnd w:id="0"/>
      <w:r>
        <w:rPr>
          <w:rFonts w:hint="eastAsia"/>
          <w:sz w:val="28"/>
          <w:szCs w:val="28"/>
        </w:rPr>
        <w:t>当或过失导致房屋及其附属设施损坏的，维修费用由乙方承担。</w:t>
      </w:r>
    </w:p>
    <w:p w14:paraId="12179721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房屋使用与装修</w:t>
      </w:r>
    </w:p>
    <w:p w14:paraId="23BA8A12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乙方如需对房屋进行装修或改造，须提前将施工方案报甲方书面同意。装修不得破坏房屋主体结构，并应遵守相关安全管理规定。</w:t>
      </w:r>
    </w:p>
    <w:p w14:paraId="27835626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租赁期满或合同提前终止时，乙方不得拆除固定于房屋的装修物，且无需恢复原状。乙方投入的可移动设施设备由其自行处置。</w:t>
      </w:r>
    </w:p>
    <w:p w14:paraId="1121194D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未经甲方同意擅自装修、改造的，甲方有权要求乙方恢复原状或赔偿损失，并可视情况单方解除合同。</w:t>
      </w:r>
    </w:p>
    <w:p w14:paraId="2B9659C9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甲方权利与义务</w:t>
      </w:r>
    </w:p>
    <w:p w14:paraId="3AB2FE66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甲方有权按约定收取租金。</w:t>
      </w:r>
    </w:p>
    <w:p w14:paraId="7D830842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保证房屋在交付时建筑主体结构安全，且供水、供电等基本设施可正常使用。</w:t>
      </w:r>
    </w:p>
    <w:p w14:paraId="38FABA80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协助乙方办理经营活动所需的相关证明手续，法律法规另有规定或双方另有约定的除外。</w:t>
      </w:r>
    </w:p>
    <w:p w14:paraId="6CEF2421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除本合同另有约定外，不干涉乙方正常的经营活动。</w:t>
      </w:r>
    </w:p>
    <w:p w14:paraId="1876E828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乙方权利与义务</w:t>
      </w:r>
    </w:p>
    <w:p w14:paraId="344D850E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有权按约定用途使用房屋。</w:t>
      </w:r>
    </w:p>
    <w:p w14:paraId="4B75C389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应合法经营，负责租赁期间房屋的消防安全、治安防范及安全生产，并承担相应责任。</w:t>
      </w:r>
    </w:p>
    <w:p w14:paraId="66EE8CD9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按时足额缴纳租金及各项费用。</w:t>
      </w:r>
    </w:p>
    <w:p w14:paraId="7DCA1442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未经甲方书面同意，不得将房屋全部或部分转租、转借或以其他形式交由第三方使用。</w:t>
      </w:r>
    </w:p>
    <w:p w14:paraId="0216A702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因乙方原因导致合同无法继续履行的，应承担违约责任并赔偿甲方全部损失。</w:t>
      </w:r>
    </w:p>
    <w:p w14:paraId="4DA54D03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合同的变更、解除与终止</w:t>
      </w:r>
    </w:p>
    <w:p w14:paraId="477EE694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租赁期间，如因不可抗力或政府征收、拆迁等导致合同无法继续履行的，本合同自动终止，双方互不承担违约责任，甲方应据实退还剩余租金。</w:t>
      </w:r>
    </w:p>
    <w:p w14:paraId="5EFA02A1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除本合同另有约定外，任何一方单方提前解除合同的，应向守约方支付相当于当年年租金______%的违约金，并赔偿对方因此遭受的全部损失。</w:t>
      </w:r>
    </w:p>
    <w:p w14:paraId="6EE957A0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争议解决</w:t>
      </w:r>
    </w:p>
    <w:p w14:paraId="5F470FE4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因履行本合同发生的争议，双方应协商解决；协商不成的，任何一方均有权向租赁房屋所在地人民法院提起诉讼。</w:t>
      </w:r>
    </w:p>
    <w:p w14:paraId="6A310796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其他</w:t>
      </w:r>
    </w:p>
    <w:p w14:paraId="6E9F57EE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本合同未尽事宜，双方可另行签订补充协议。补充协议与本合同具有同等法律效力。</w:t>
      </w:r>
    </w:p>
    <w:p w14:paraId="7FA06655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份，甲、乙双方各执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份，自双方签字盖章之日起生效。</w:t>
      </w:r>
    </w:p>
    <w:p w14:paraId="3BCAD370">
      <w:pPr>
        <w:spacing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本合同履行过程中，双方往来通知应以书面形式（包括但不限于电子邮件、短信、传真）送达以下地址。一方变更地址的，应于变更当日书面通知对方，否则按原地址发出即视为送达。</w:t>
      </w:r>
    </w:p>
    <w:p w14:paraId="16C61557">
      <w:pPr>
        <w:spacing w:line="360" w:lineRule="auto"/>
        <w:ind w:firstLine="480"/>
        <w:rPr>
          <w:rFonts w:hint="eastAsia"/>
          <w:sz w:val="28"/>
          <w:szCs w:val="28"/>
        </w:rPr>
      </w:pPr>
    </w:p>
    <w:p w14:paraId="700F0921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出租方(盖章)_____________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承租方(盖章)_____________</w:t>
      </w:r>
    </w:p>
    <w:p w14:paraId="746B3D40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联系电话：______________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联系电话：_______________</w:t>
      </w:r>
    </w:p>
    <w:p w14:paraId="40D2BF2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　　______年_____月_____日          ______年_____月_____日</w:t>
      </w:r>
    </w:p>
    <w:p w14:paraId="12A68FB7">
      <w:r>
        <w:rPr>
          <w:rFonts w:hint="eastAsia"/>
        </w:rPr>
        <w:t>　　</w:t>
      </w:r>
    </w:p>
    <w:p w14:paraId="4E218B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D2796"/>
    <w:rsid w:val="003F7CC2"/>
    <w:rsid w:val="00520730"/>
    <w:rsid w:val="005E1B8A"/>
    <w:rsid w:val="00744BBC"/>
    <w:rsid w:val="00783D1D"/>
    <w:rsid w:val="00866945"/>
    <w:rsid w:val="0093555A"/>
    <w:rsid w:val="00C1136E"/>
    <w:rsid w:val="00D74452"/>
    <w:rsid w:val="00ED69FE"/>
    <w:rsid w:val="00F63889"/>
    <w:rsid w:val="00F8625A"/>
    <w:rsid w:val="6BC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3665C3"/>
      <w:u w:val="none"/>
    </w:rPr>
  </w:style>
  <w:style w:type="character" w:customStyle="1" w:styleId="8">
    <w:name w:val="标题 3 字符"/>
    <w:basedOn w:val="5"/>
    <w:link w:val="2"/>
    <w:uiPriority w:val="9"/>
    <w:rPr>
      <w:rFonts w:ascii="宋体" w:hAnsi="宋体" w:cs="宋体"/>
      <w:sz w:val="24"/>
      <w:szCs w:val="24"/>
    </w:rPr>
  </w:style>
  <w:style w:type="paragraph" w:customStyle="1" w:styleId="9">
    <w:name w:val="ds-powered-by1"/>
    <w:basedOn w:val="1"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character" w:customStyle="1" w:styleId="10">
    <w:name w:val="bdlikebutton-add2"/>
    <w:basedOn w:val="5"/>
    <w:uiPriority w:val="0"/>
  </w:style>
  <w:style w:type="character" w:customStyle="1" w:styleId="11">
    <w:name w:val="ds-thread-cancel-like3"/>
    <w:basedOn w:val="5"/>
    <w:uiPriority w:val="0"/>
    <w:rPr>
      <w:vanish/>
    </w:rPr>
  </w:style>
  <w:style w:type="paragraph" w:customStyle="1" w:styleId="12">
    <w:name w:val="HTML Top of Form"/>
    <w:basedOn w:val="1"/>
    <w:next w:val="1"/>
    <w:link w:val="13"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3">
    <w:name w:val="z-窗体顶端 字符"/>
    <w:basedOn w:val="5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4">
    <w:name w:val="HTML Bottom of Form"/>
    <w:basedOn w:val="1"/>
    <w:next w:val="1"/>
    <w:link w:val="15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">
    <w:name w:val="z-窗体底端 字符"/>
    <w:basedOn w:val="5"/>
    <w:link w:val="14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6">
    <w:name w:val="批注框文本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49c8b5b-833b-44b3-9352-07a07abfa82d\&#38376;&#38754;&#31199;&#36161;&#21512;&#2151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门面租赁合同.docx</Template>
  <Pages>4</Pages>
  <Words>1479</Words>
  <Characters>1704</Characters>
  <Lines>13</Lines>
  <Paragraphs>3</Paragraphs>
  <TotalTime>3</TotalTime>
  <ScaleCrop>false</ScaleCrop>
  <LinksUpToDate>false</LinksUpToDate>
  <CharactersWithSpaces>1835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2026-02-11T02:12:00Z</dcterms:created>
  <dc:creator>rankin</dc:creator>
  <cp:lastModifiedBy>rankin</cp:lastModifiedBy>
  <dcterms:modified xsi:type="dcterms:W3CDTF">2026-02-11T03:25:18Z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v1.0_mb_P9BJIr0YJHWxil5NiTzPlQ==</vt:lpwstr>
  </property>
  <property fmtid="{D5CDD505-2E9C-101B-9397-08002B2CF9AE}" pid="4" name="ICV">
    <vt:lpwstr>731170192645423B853B91A52AC1D699_11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