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E2A16B">
      <w:pPr>
        <w:jc w:val="center"/>
        <w:rPr>
          <w:rFonts w:hint="eastAsia" w:ascii="宋体" w:hAnsi="宋体" w:eastAsia="宋体" w:cs="宋体"/>
          <w:b/>
          <w:sz w:val="52"/>
          <w:szCs w:val="52"/>
        </w:rPr>
      </w:pPr>
      <w:r>
        <w:rPr>
          <w:rFonts w:hint="eastAsia" w:ascii="宋体" w:hAnsi="宋体" w:eastAsia="宋体" w:cs="宋体"/>
          <w:b/>
          <w:sz w:val="52"/>
          <w:szCs w:val="52"/>
        </w:rPr>
        <w:t>垫资协议书</w:t>
      </w:r>
    </w:p>
    <w:p w14:paraId="2723E6B3">
      <w:pPr>
        <w:spacing w:line="720" w:lineRule="exact"/>
        <w:rPr>
          <w:rFonts w:hint="eastAsia" w:ascii="宋体" w:hAnsi="宋体" w:eastAsia="宋体" w:cs="宋体"/>
          <w:sz w:val="28"/>
          <w:szCs w:val="28"/>
        </w:rPr>
      </w:pPr>
    </w:p>
    <w:p w14:paraId="1D9F6891">
      <w:pPr>
        <w:spacing w:line="720" w:lineRule="exact"/>
        <w:rPr>
          <w:rFonts w:hint="eastAsia" w:ascii="宋体" w:hAnsi="宋体" w:eastAsia="宋体" w:cs="宋体"/>
          <w:b w:val="0"/>
          <w:bCs w:val="0"/>
          <w:sz w:val="28"/>
          <w:szCs w:val="28"/>
        </w:rPr>
      </w:pPr>
      <w:r>
        <w:rPr>
          <w:rFonts w:hint="eastAsia" w:ascii="宋体" w:hAnsi="宋体" w:eastAsia="宋体" w:cs="宋体"/>
          <w:b w:val="0"/>
          <w:bCs w:val="0"/>
          <w:sz w:val="28"/>
          <w:szCs w:val="28"/>
        </w:rPr>
        <w:t>甲方（垫资方）：</w:t>
      </w:r>
      <w:r>
        <w:rPr>
          <w:rFonts w:hint="eastAsia" w:ascii="宋体" w:hAnsi="宋体" w:cs="宋体"/>
          <w:b w:val="0"/>
          <w:bCs w:val="0"/>
          <w:sz w:val="28"/>
          <w:szCs w:val="28"/>
          <w:u w:val="single"/>
          <w:lang w:val="en-US" w:eastAsia="zh-CN"/>
        </w:rPr>
        <w:t xml:space="preserve">                    </w:t>
      </w:r>
    </w:p>
    <w:p w14:paraId="6FCB30DD">
      <w:pPr>
        <w:spacing w:line="720" w:lineRule="exact"/>
        <w:rPr>
          <w:rFonts w:hint="eastAsia" w:ascii="宋体" w:hAnsi="宋体" w:eastAsia="宋体" w:cs="宋体"/>
          <w:b w:val="0"/>
          <w:bCs w:val="0"/>
          <w:sz w:val="28"/>
          <w:szCs w:val="28"/>
        </w:rPr>
      </w:pPr>
      <w:r>
        <w:rPr>
          <w:rFonts w:hint="eastAsia" w:ascii="宋体" w:hAnsi="宋体" w:eastAsia="宋体" w:cs="宋体"/>
          <w:b w:val="0"/>
          <w:bCs w:val="0"/>
          <w:sz w:val="28"/>
          <w:szCs w:val="28"/>
        </w:rPr>
        <w:t>乙方（借资方）：</w:t>
      </w:r>
      <w:r>
        <w:rPr>
          <w:rFonts w:hint="eastAsia" w:ascii="宋体" w:hAnsi="宋体" w:cs="宋体"/>
          <w:b w:val="0"/>
          <w:bCs w:val="0"/>
          <w:sz w:val="28"/>
          <w:szCs w:val="28"/>
          <w:u w:val="single"/>
          <w:lang w:val="en-US" w:eastAsia="zh-CN"/>
        </w:rPr>
        <w:t xml:space="preserve">                    </w:t>
      </w:r>
    </w:p>
    <w:p w14:paraId="72A8ACB9">
      <w:pPr>
        <w:spacing w:line="720" w:lineRule="exact"/>
        <w:ind w:firstLine="560" w:firstLineChars="200"/>
        <w:rPr>
          <w:rFonts w:hint="eastAsia" w:ascii="宋体" w:hAnsi="宋体" w:cs="宋体"/>
          <w:b w:val="0"/>
          <w:bCs w:val="0"/>
          <w:sz w:val="28"/>
          <w:szCs w:val="28"/>
          <w:u w:val="single"/>
          <w:lang w:val="en-US" w:eastAsia="zh-CN"/>
        </w:rPr>
      </w:pPr>
      <w:r>
        <w:rPr>
          <w:rFonts w:hint="eastAsia" w:ascii="宋体" w:hAnsi="宋体" w:eastAsia="宋体" w:cs="宋体"/>
          <w:sz w:val="28"/>
          <w:szCs w:val="28"/>
        </w:rPr>
        <w:t>根据《中华人民共和国民法典》等相关法律法规，乙方因</w:t>
      </w:r>
      <w:r>
        <w:rPr>
          <w:rFonts w:hint="eastAsia" w:ascii="宋体" w:hAnsi="宋体" w:cs="宋体"/>
          <w:b w:val="0"/>
          <w:bCs w:val="0"/>
          <w:sz w:val="28"/>
          <w:szCs w:val="28"/>
          <w:u w:val="single"/>
          <w:lang w:val="en-US" w:eastAsia="zh-CN"/>
        </w:rPr>
        <w:t xml:space="preserve">      </w:t>
      </w:r>
    </w:p>
    <w:p w14:paraId="3E233CD1">
      <w:pPr>
        <w:spacing w:line="720" w:lineRule="exact"/>
        <w:rPr>
          <w:rFonts w:hint="eastAsia" w:ascii="宋体" w:hAnsi="宋体" w:eastAsia="宋体" w:cs="宋体"/>
          <w:sz w:val="28"/>
          <w:szCs w:val="28"/>
        </w:rPr>
      </w:pPr>
      <w:r>
        <w:rPr>
          <w:rFonts w:hint="eastAsia" w:ascii="宋体" w:hAnsi="宋体" w:cs="宋体"/>
          <w:b w:val="0"/>
          <w:bCs w:val="0"/>
          <w:sz w:val="28"/>
          <w:szCs w:val="28"/>
          <w:u w:val="single"/>
          <w:lang w:val="en-US" w:eastAsia="zh-CN"/>
        </w:rPr>
        <w:t xml:space="preserve">           </w:t>
      </w:r>
      <w:r>
        <w:rPr>
          <w:rFonts w:hint="eastAsia" w:ascii="宋体" w:hAnsi="宋体" w:eastAsia="宋体" w:cs="宋体"/>
          <w:sz w:val="28"/>
          <w:szCs w:val="28"/>
        </w:rPr>
        <w:t>项目（下称“本项目”）需要，向甲方申请垫资，经双方平等协商，达成如下协议，以资共同信守。</w:t>
      </w:r>
    </w:p>
    <w:p w14:paraId="29AF0141">
      <w:pPr>
        <w:spacing w:line="7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第一条 合作事项与垫资用途</w:t>
      </w:r>
    </w:p>
    <w:p w14:paraId="5BCE5B18">
      <w:pPr>
        <w:spacing w:line="7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1.1 双方确认，由甲方为本项目垫付资金，专项用于：</w:t>
      </w:r>
      <w:r>
        <w:rPr>
          <w:rFonts w:hint="eastAsia" w:ascii="宋体" w:hAnsi="宋体" w:cs="宋体"/>
          <w:b w:val="0"/>
          <w:bCs w:val="0"/>
          <w:sz w:val="28"/>
          <w:szCs w:val="28"/>
          <w:u w:val="single"/>
          <w:lang w:val="en-US" w:eastAsia="zh-CN"/>
        </w:rPr>
        <w:t xml:space="preserve">               </w:t>
      </w:r>
      <w:r>
        <w:rPr>
          <w:rFonts w:hint="eastAsia" w:ascii="宋体" w:hAnsi="宋体" w:eastAsia="宋体" w:cs="宋体"/>
          <w:sz w:val="28"/>
          <w:szCs w:val="28"/>
        </w:rPr>
        <w:t>。</w:t>
      </w:r>
    </w:p>
    <w:p w14:paraId="158C5599">
      <w:pPr>
        <w:spacing w:line="7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第二条 垫资金额与支付</w:t>
      </w:r>
    </w:p>
    <w:p w14:paraId="78FF4972">
      <w:pPr>
        <w:spacing w:line="7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2.1 垫资总额为人民币</w:t>
      </w:r>
      <w:r>
        <w:rPr>
          <w:rFonts w:hint="eastAsia" w:ascii="宋体" w:hAnsi="宋体" w:cs="宋体"/>
          <w:b w:val="0"/>
          <w:bCs w:val="0"/>
          <w:sz w:val="28"/>
          <w:szCs w:val="28"/>
          <w:u w:val="single"/>
          <w:lang w:val="en-US" w:eastAsia="zh-CN"/>
        </w:rPr>
        <w:t xml:space="preserve">          </w:t>
      </w:r>
      <w:r>
        <w:rPr>
          <w:rFonts w:hint="eastAsia" w:ascii="宋体" w:hAnsi="宋体" w:eastAsia="宋体" w:cs="宋体"/>
          <w:sz w:val="28"/>
          <w:szCs w:val="28"/>
        </w:rPr>
        <w:t>元（大写：</w:t>
      </w:r>
      <w:r>
        <w:rPr>
          <w:rFonts w:hint="eastAsia" w:ascii="宋体" w:hAnsi="宋体" w:cs="宋体"/>
          <w:b w:val="0"/>
          <w:bCs w:val="0"/>
          <w:sz w:val="28"/>
          <w:szCs w:val="28"/>
          <w:u w:val="single"/>
          <w:lang w:val="en-US" w:eastAsia="zh-CN"/>
        </w:rPr>
        <w:t xml:space="preserve">          </w:t>
      </w:r>
      <w:r>
        <w:rPr>
          <w:rFonts w:hint="eastAsia" w:ascii="宋体" w:hAnsi="宋体" w:eastAsia="宋体" w:cs="宋体"/>
          <w:sz w:val="28"/>
          <w:szCs w:val="28"/>
        </w:rPr>
        <w:t>元整）。</w:t>
      </w:r>
    </w:p>
    <w:p w14:paraId="27A04C7A">
      <w:pPr>
        <w:spacing w:line="7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2.2 支付方式：甲方根据项目进度，预先向乙方支付垫资款。</w:t>
      </w:r>
    </w:p>
    <w:p w14:paraId="249CDD02">
      <w:pPr>
        <w:spacing w:line="7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第三条 还款安排</w:t>
      </w:r>
    </w:p>
    <w:p w14:paraId="754A2DD8">
      <w:pPr>
        <w:spacing w:line="7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3.1 乙方应于</w:t>
      </w:r>
      <w:r>
        <w:rPr>
          <w:rFonts w:hint="eastAsia" w:ascii="宋体" w:hAnsi="宋体" w:cs="宋体"/>
          <w:b w:val="0"/>
          <w:bCs w:val="0"/>
          <w:sz w:val="28"/>
          <w:szCs w:val="28"/>
          <w:u w:val="single"/>
          <w:lang w:val="en-US" w:eastAsia="zh-CN"/>
        </w:rPr>
        <w:t xml:space="preserve">     </w:t>
      </w:r>
      <w:r>
        <w:rPr>
          <w:rFonts w:hint="eastAsia" w:ascii="宋体" w:hAnsi="宋体" w:eastAsia="宋体" w:cs="宋体"/>
          <w:sz w:val="28"/>
          <w:szCs w:val="28"/>
        </w:rPr>
        <w:t>年</w:t>
      </w:r>
      <w:r>
        <w:rPr>
          <w:rFonts w:hint="eastAsia" w:ascii="宋体" w:hAnsi="宋体" w:cs="宋体"/>
          <w:b w:val="0"/>
          <w:bCs w:val="0"/>
          <w:sz w:val="28"/>
          <w:szCs w:val="28"/>
          <w:u w:val="single"/>
          <w:lang w:val="en-US" w:eastAsia="zh-CN"/>
        </w:rPr>
        <w:t xml:space="preserve">     </w:t>
      </w:r>
      <w:r>
        <w:rPr>
          <w:rFonts w:hint="eastAsia" w:ascii="宋体" w:hAnsi="宋体" w:eastAsia="宋体" w:cs="宋体"/>
          <w:sz w:val="28"/>
          <w:szCs w:val="28"/>
        </w:rPr>
        <w:t>月</w:t>
      </w:r>
      <w:r>
        <w:rPr>
          <w:rFonts w:hint="eastAsia" w:ascii="宋体" w:hAnsi="宋体" w:cs="宋体"/>
          <w:b w:val="0"/>
          <w:bCs w:val="0"/>
          <w:sz w:val="28"/>
          <w:szCs w:val="28"/>
          <w:u w:val="single"/>
          <w:lang w:val="en-US" w:eastAsia="zh-CN"/>
        </w:rPr>
        <w:t xml:space="preserve">     </w:t>
      </w:r>
      <w:r>
        <w:rPr>
          <w:rFonts w:hint="eastAsia" w:ascii="宋体" w:hAnsi="宋体" w:eastAsia="宋体" w:cs="宋体"/>
          <w:sz w:val="28"/>
          <w:szCs w:val="28"/>
        </w:rPr>
        <w:t>日前，一次性向甲方清偿全部垫资本金。</w:t>
      </w:r>
    </w:p>
    <w:p w14:paraId="6E48E7D5">
      <w:pPr>
        <w:spacing w:line="7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3.2 还款资金来源为本项目申报的政府专项资金及</w:t>
      </w:r>
      <w:r>
        <w:rPr>
          <w:rFonts w:hint="eastAsia" w:ascii="宋体" w:hAnsi="宋体" w:cs="宋体"/>
          <w:b w:val="0"/>
          <w:bCs w:val="0"/>
          <w:sz w:val="28"/>
          <w:szCs w:val="28"/>
          <w:u w:val="single"/>
          <w:lang w:val="en-US" w:eastAsia="zh-CN"/>
        </w:rPr>
        <w:t xml:space="preserve">         </w:t>
      </w:r>
      <w:r>
        <w:rPr>
          <w:rFonts w:hint="eastAsia" w:ascii="宋体" w:hAnsi="宋体" w:eastAsia="宋体" w:cs="宋体"/>
          <w:sz w:val="28"/>
          <w:szCs w:val="28"/>
        </w:rPr>
        <w:t>村合作社承担。</w:t>
      </w:r>
    </w:p>
    <w:p w14:paraId="050B6EC0">
      <w:pPr>
        <w:spacing w:line="7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第四条 甲方责任</w:t>
      </w:r>
    </w:p>
    <w:p w14:paraId="5CA8D5CD">
      <w:pPr>
        <w:spacing w:line="7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4.1 按照本协议约定及项目进度，及时向乙方提供垫资款。</w:t>
      </w:r>
    </w:p>
    <w:p w14:paraId="4743DCF9">
      <w:pPr>
        <w:spacing w:line="7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4.2 负责本项目涉及的修路相关事宜的具体实施与管理。</w:t>
      </w:r>
    </w:p>
    <w:p w14:paraId="5A87A37C">
      <w:pPr>
        <w:spacing w:line="7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第五条 乙方责任</w:t>
      </w:r>
    </w:p>
    <w:p w14:paraId="1172E351">
      <w:pPr>
        <w:spacing w:line="7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5.1 负责协调处理修路所占用的土地涉及的权属、使用补偿等全部调解工作，确保项目顺利施工，不得因此影响工期。</w:t>
      </w:r>
    </w:p>
    <w:p w14:paraId="0CB7372C">
      <w:pPr>
        <w:spacing w:line="7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5.2 积极筹措本协议第三条约定的还款资金，确保按时足额偿还。</w:t>
      </w:r>
    </w:p>
    <w:p w14:paraId="5E3FD309">
      <w:pPr>
        <w:spacing w:line="7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第</w:t>
      </w:r>
      <w:bookmarkStart w:id="0" w:name="_GoBack"/>
      <w:bookmarkEnd w:id="0"/>
      <w:r>
        <w:rPr>
          <w:rFonts w:hint="eastAsia" w:ascii="宋体" w:hAnsi="宋体" w:eastAsia="宋体" w:cs="宋体"/>
          <w:sz w:val="28"/>
          <w:szCs w:val="28"/>
        </w:rPr>
        <w:t>六条 逾期违约责任</w:t>
      </w:r>
    </w:p>
    <w:p w14:paraId="74FA7109">
      <w:pPr>
        <w:spacing w:line="7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6.1 若乙方未按本协议第三条约定的期限还款，每逾期一日，应按逾期未还垫资总额的2%向甲方支付违约金。</w:t>
      </w:r>
    </w:p>
    <w:p w14:paraId="49F51856">
      <w:pPr>
        <w:spacing w:line="7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6.2 乙方逾期还款超过60日的，甲方有权采取包括但不限于法律诉讼在内的一切合法措施追索全部垫资本金、违约金及实现债权的费用（如律师费、诉讼费、保全费等）。</w:t>
      </w:r>
    </w:p>
    <w:p w14:paraId="2099F92F">
      <w:pPr>
        <w:spacing w:line="7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第七条 争议解决</w:t>
      </w:r>
    </w:p>
    <w:p w14:paraId="0B279C04">
      <w:pPr>
        <w:spacing w:line="7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因本协议的解释或履行发生任何争议，双方应首先友好协商解决。协商不成的，任何一方均有权向 甲方所在地有管辖权的人民法院提起诉讼。</w:t>
      </w:r>
    </w:p>
    <w:p w14:paraId="4259403B">
      <w:pPr>
        <w:spacing w:line="7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第八条 协议生效及其他</w:t>
      </w:r>
    </w:p>
    <w:p w14:paraId="5B312B24">
      <w:pPr>
        <w:spacing w:line="7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8.1 本协议自甲乙双方签字（自然人）或盖章并签字（法人）之日起生效。</w:t>
      </w:r>
    </w:p>
    <w:p w14:paraId="6AF4584E">
      <w:pPr>
        <w:spacing w:line="7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8.2 本协议一式两份，甲乙双方各执一份，具有同等法律效力。</w:t>
      </w:r>
    </w:p>
    <w:p w14:paraId="22B38259">
      <w:pPr>
        <w:spacing w:line="720" w:lineRule="exact"/>
        <w:ind w:firstLine="560" w:firstLineChars="200"/>
        <w:rPr>
          <w:rFonts w:hint="eastAsia" w:ascii="宋体" w:hAnsi="宋体" w:eastAsia="宋体" w:cs="宋体"/>
          <w:sz w:val="28"/>
          <w:szCs w:val="28"/>
        </w:rPr>
      </w:pPr>
    </w:p>
    <w:p w14:paraId="5391CCBD">
      <w:pPr>
        <w:spacing w:line="720" w:lineRule="exact"/>
        <w:ind w:firstLine="560" w:firstLineChars="200"/>
        <w:rPr>
          <w:rFonts w:hint="eastAsia" w:ascii="宋体" w:hAnsi="宋体" w:eastAsia="宋体" w:cs="宋体"/>
          <w:sz w:val="28"/>
          <w:szCs w:val="28"/>
        </w:rPr>
      </w:pPr>
    </w:p>
    <w:p w14:paraId="476274A3">
      <w:pPr>
        <w:spacing w:line="720" w:lineRule="exact"/>
        <w:ind w:firstLine="3780" w:firstLineChars="1350"/>
        <w:rPr>
          <w:rFonts w:hint="eastAsia" w:ascii="宋体" w:hAnsi="宋体" w:eastAsia="宋体" w:cs="宋体"/>
          <w:sz w:val="28"/>
          <w:szCs w:val="28"/>
        </w:rPr>
      </w:pPr>
      <w:r>
        <w:rPr>
          <w:rFonts w:hint="eastAsia" w:ascii="宋体" w:hAnsi="宋体" w:eastAsia="宋体" w:cs="宋体"/>
          <w:sz w:val="28"/>
          <w:szCs w:val="28"/>
        </w:rPr>
        <w:t>甲方（垫资方）：</w:t>
      </w:r>
    </w:p>
    <w:p w14:paraId="633EA44B">
      <w:pPr>
        <w:spacing w:line="720" w:lineRule="exact"/>
        <w:ind w:firstLine="3780" w:firstLineChars="1350"/>
        <w:rPr>
          <w:rFonts w:hint="eastAsia" w:ascii="宋体" w:hAnsi="宋体" w:eastAsia="宋体" w:cs="宋体"/>
          <w:sz w:val="28"/>
          <w:szCs w:val="28"/>
        </w:rPr>
      </w:pPr>
      <w:r>
        <w:rPr>
          <w:rFonts w:hint="eastAsia" w:ascii="宋体" w:hAnsi="宋体" w:eastAsia="宋体" w:cs="宋体"/>
          <w:sz w:val="28"/>
          <w:szCs w:val="28"/>
        </w:rPr>
        <w:t>乙方（借资方）：</w:t>
      </w:r>
    </w:p>
    <w:p w14:paraId="5FB4FA5D">
      <w:pPr>
        <w:spacing w:line="720" w:lineRule="exact"/>
        <w:ind w:firstLine="3780" w:firstLineChars="1350"/>
        <w:jc w:val="right"/>
        <w:rPr>
          <w:rFonts w:hint="eastAsia" w:ascii="宋体" w:hAnsi="宋体" w:eastAsia="宋体" w:cs="宋体"/>
          <w:sz w:val="28"/>
          <w:szCs w:val="28"/>
        </w:rPr>
      </w:pPr>
      <w:r>
        <w:rPr>
          <w:rFonts w:hint="eastAsia" w:ascii="宋体" w:hAnsi="宋体" w:eastAsia="宋体" w:cs="宋体"/>
          <w:sz w:val="28"/>
          <w:szCs w:val="28"/>
        </w:rPr>
        <w:t>年   月   日</w:t>
      </w:r>
    </w:p>
    <w:p w14:paraId="624AC20B">
      <w:pPr>
        <w:jc w:val="both"/>
        <w:rPr>
          <w:rFonts w:hint="eastAsia" w:ascii="宋体" w:hAnsi="宋体" w:eastAsia="宋体" w:cs="宋体"/>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002EF5"/>
    <w:rsid w:val="00366BD8"/>
    <w:rsid w:val="00481E84"/>
    <w:rsid w:val="008877A5"/>
    <w:rsid w:val="05CF4D1F"/>
    <w:rsid w:val="40F209F9"/>
    <w:rsid w:val="73002EF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Strong"/>
    <w:basedOn w:val="5"/>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kingsoft\office6\templates\download\270869a826a2ff01523ed141af6d0e13\&#22443;&#36164;&#21327;&#35758;&#20070;.wps"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垫资协议书.wps</Template>
  <Pages>3</Pages>
  <Words>390</Words>
  <Characters>392</Characters>
  <Lines>8</Lines>
  <Paragraphs>2</Paragraphs>
  <TotalTime>4</TotalTime>
  <ScaleCrop>false</ScaleCrop>
  <LinksUpToDate>false</LinksUpToDate>
  <CharactersWithSpaces>506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2026-03-06T01:33:00Z</dcterms:created>
  <dc:creator>rankin</dc:creator>
  <cp:lastModifiedBy>rankin</cp:lastModifiedBy>
  <dcterms:modified xsi:type="dcterms:W3CDTF">2026-03-06T02:58:31Z</dcterms:modified>
  <dc:title>垫资协议书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UUID">
    <vt:lpwstr>v1.0_mb_cc5yb+1tFwkvPop1wSTxIA==</vt:lpwstr>
  </property>
  <property fmtid="{D5CDD505-2E9C-101B-9397-08002B2CF9AE}" pid="4" name="ICV">
    <vt:lpwstr>99DF31DC969846BFB544E8DA53F7B58C_11</vt:lpwstr>
  </property>
  <property fmtid="{D5CDD505-2E9C-101B-9397-08002B2CF9AE}" pid="5" name="KSOTemplateDocerSaveRecord">
    <vt:lpwstr>eyJoZGlkIjoiM2I2ZDcxNDg0YzNkN2ZhZWZhZWQ4ZjQwZmNjM2NjNGUiLCJ1c2VySWQiOiI0NjE1MDMxNjIifQ==</vt:lpwstr>
  </property>
</Properties>
</file>