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C453B">
      <w:pPr>
        <w:jc w:val="center"/>
        <w:rPr>
          <w:rFonts w:hint="eastAsia"/>
          <w:b/>
          <w:bCs/>
          <w:sz w:val="44"/>
          <w:szCs w:val="52"/>
        </w:rPr>
      </w:pPr>
    </w:p>
    <w:p w14:paraId="482AA89D"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施工公告</w:t>
      </w:r>
    </w:p>
    <w:p w14:paraId="5B0D8E3D">
      <w:pPr>
        <w:jc w:val="center"/>
        <w:rPr>
          <w:rFonts w:hint="eastAsia"/>
          <w:b/>
          <w:bCs/>
          <w:sz w:val="44"/>
          <w:szCs w:val="52"/>
        </w:rPr>
      </w:pPr>
    </w:p>
    <w:p w14:paraId="5BD36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根据某某县第二医院整体搬迁项目施工需要，我公司承接该项目土石方爆破工程，计划爆破方量约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</w:rPr>
        <w:t>立方米。目前，该爆破作业已获公安部门批准，将于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</w:rPr>
        <w:t>日起在指定施工区域进行</w:t>
      </w:r>
      <w:r>
        <w:rPr>
          <w:rFonts w:hint="eastAsia"/>
          <w:sz w:val="28"/>
          <w:szCs w:val="36"/>
          <w:lang w:eastAsia="zh-CN"/>
        </w:rPr>
        <w:t>。</w:t>
      </w:r>
    </w:p>
    <w:p w14:paraId="0A356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现将相关事项公告如下：</w:t>
      </w:r>
    </w:p>
    <w:p w14:paraId="4A4DE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项目名称：某某县第二医院整体搬迁项目土石方工程</w:t>
      </w:r>
    </w:p>
    <w:p w14:paraId="24305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施工单位：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36"/>
        </w:rPr>
        <w:t>公司</w:t>
      </w:r>
    </w:p>
    <w:p w14:paraId="417C0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作业方量：约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</w:rPr>
        <w:t>立方米</w:t>
      </w:r>
    </w:p>
    <w:p w14:paraId="17C35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施工时间：上午 11:00 – 12:30，下午 </w:t>
      </w:r>
      <w:r>
        <w:rPr>
          <w:rFonts w:hint="eastAsia"/>
          <w:sz w:val="28"/>
          <w:szCs w:val="36"/>
          <w:lang w:val="en-US" w:eastAsia="zh-CN"/>
        </w:rPr>
        <w:t>15</w:t>
      </w:r>
      <w:r>
        <w:rPr>
          <w:rFonts w:hint="eastAsia"/>
          <w:sz w:val="28"/>
          <w:szCs w:val="36"/>
        </w:rPr>
        <w:t>:00 – 18:00</w:t>
      </w:r>
    </w:p>
    <w:p w14:paraId="502D4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现场联系人：</w:t>
      </w:r>
      <w:r>
        <w:rPr>
          <w:rFonts w:hint="eastAsia"/>
          <w:sz w:val="28"/>
          <w:szCs w:val="36"/>
          <w:lang w:val="en-US" w:eastAsia="zh-CN"/>
        </w:rPr>
        <w:t>李</w:t>
      </w:r>
      <w:r>
        <w:rPr>
          <w:rFonts w:hint="eastAsia"/>
          <w:sz w:val="28"/>
          <w:szCs w:val="36"/>
        </w:rPr>
        <w:t>某某</w:t>
      </w:r>
    </w:p>
    <w:p w14:paraId="2DF3A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联系电话：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</w:t>
      </w:r>
    </w:p>
    <w:p w14:paraId="680AC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施工期间可能产生噪音及振动，敬请周边单位、居民谅解。我方</w:t>
      </w:r>
      <w:bookmarkStart w:id="0" w:name="_GoBack"/>
      <w:bookmarkEnd w:id="0"/>
      <w:r>
        <w:rPr>
          <w:rFonts w:hint="eastAsia"/>
          <w:sz w:val="28"/>
          <w:szCs w:val="36"/>
        </w:rPr>
        <w:t>将严格规范作业，尽可能减少干扰。感谢大家的理解与支持！</w:t>
      </w:r>
    </w:p>
    <w:p w14:paraId="52C1A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特此公告。</w:t>
      </w:r>
    </w:p>
    <w:p w14:paraId="4A019D40">
      <w:pPr>
        <w:jc w:val="right"/>
        <w:rPr>
          <w:rFonts w:hint="eastAsia"/>
          <w:sz w:val="28"/>
          <w:szCs w:val="36"/>
        </w:rPr>
      </w:pPr>
    </w:p>
    <w:p w14:paraId="1C23E817">
      <w:pPr>
        <w:jc w:val="righ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36"/>
        </w:rPr>
        <w:t>公司</w:t>
      </w:r>
    </w:p>
    <w:p w14:paraId="0880FBBD">
      <w:pPr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</w:rPr>
        <w:t>日</w:t>
      </w:r>
    </w:p>
    <w:sectPr>
      <w:pgSz w:w="11906" w:h="16838"/>
      <w:pgMar w:top="170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B2A5B"/>
    <w:rsid w:val="2B4F0B20"/>
    <w:rsid w:val="334B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b04142ba-1f0c-45c5-8dcb-306cf634d8d2\&#26045;&#24037;&#20844;&#21578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施工公告模板.docx</Template>
  <Pages>1</Pages>
  <Words>211</Words>
  <Characters>258</Characters>
  <Lines>0</Lines>
  <Paragraphs>0</Paragraphs>
  <TotalTime>3</TotalTime>
  <ScaleCrop>false</ScaleCrop>
  <LinksUpToDate>false</LinksUpToDate>
  <CharactersWithSpaces>271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2025-11-18T01:27:00Z</dcterms:created>
  <dc:creator>rankin</dc:creator>
  <cp:lastModifiedBy>rankin</cp:lastModifiedBy>
  <dcterms:modified xsi:type="dcterms:W3CDTF">2025-11-18T01:43:31Z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v1.0_mb_Q8pI8BW+58Ydwm/W9N9DAQ==</vt:lpwstr>
  </property>
  <property fmtid="{D5CDD505-2E9C-101B-9397-08002B2CF9AE}" pid="4" name="ICV">
    <vt:lpwstr>842BA157C6E94B9896127F79F92A88E2_11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