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F89E">
      <w:pPr>
        <w:jc w:val="center"/>
        <w:rPr>
          <w:rFonts w:hint="eastAsia" w:ascii="微软雅黑" w:hAnsi="微软雅黑" w:eastAsia="微软雅黑" w:cs="微软雅黑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z w:val="44"/>
          <w:szCs w:val="44"/>
          <w:shd w:val="clear" w:color="auto" w:fill="FFFFFF"/>
        </w:rPr>
        <w:t>运输协议书</w:t>
      </w:r>
    </w:p>
    <w:p w14:paraId="41FF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甲方： </w:t>
      </w:r>
    </w:p>
    <w:p w14:paraId="239D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乙方： </w:t>
      </w:r>
    </w:p>
    <w:p w14:paraId="3E17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甲乙双方本着平等自愿、互利互惠的原则，就货物运输事宜达成如下合同条款，以资共同信守。</w:t>
      </w:r>
    </w:p>
    <w:p w14:paraId="4D32B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第一条 委托运输品牌与货物</w:t>
      </w:r>
    </w:p>
    <w:p w14:paraId="0CD67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甲方委托乙方承运以下品牌的货物：________。具体货物名称、规格、数量以每次托运时双方确认的托运单据为准。</w:t>
      </w:r>
    </w:p>
    <w:p w14:paraId="4B97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第二条 运输路线、价格与结算</w:t>
      </w:r>
    </w:p>
    <w:p w14:paraId="32A2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运输路线为：________至________。</w:t>
      </w:r>
    </w:p>
    <w:p w14:paraId="7B9E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运输价格标准为：________。此价格为含税运价，且包含本线路市内至指定仓库的送达服务。运费可随市场行情经双方协商书面调整。</w:t>
      </w:r>
    </w:p>
    <w:p w14:paraId="7DB9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结算方式（请勾选一项，未勾选或勾选多项视为无效）：</w:t>
      </w:r>
    </w:p>
    <w:p w14:paraId="723E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□ 货到即付：货物安全送达经收货人签收后，按约定运价即时结算。</w:t>
      </w:r>
    </w:p>
    <w:p w14:paraId="094E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□ 月结：乙方于每月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日前提供上月经甲方确认的运输单据对账，甲方在对账无误后日内付清运费。乙方需提供合法有效的运输服务发票。</w:t>
      </w:r>
    </w:p>
    <w:p w14:paraId="0FF2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第三条 甲方的权利义务</w:t>
      </w:r>
    </w:p>
    <w:p w14:paraId="433A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保证托运货物符合运输安全标准，包装完好。因包装不善导致货物毁损、灭失，或包装完好但内部货物短少，责任由甲方承担。</w:t>
      </w:r>
    </w:p>
    <w:p w14:paraId="4232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不得在货物中夹带易燃、易爆、有毒、有腐蚀性、有放射性等危险品及禁运品，否则承担由此产生的一切法律责任与经济损失。</w:t>
      </w:r>
    </w:p>
    <w:p w14:paraId="4668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应提前至少____小时通知乙方收货或安排发货工厂将货物送至乙方指定收货点。</w:t>
      </w:r>
    </w:p>
    <w:p w14:paraId="1F914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须准确、完整地提供收货人姓名、详细地址及有效联系电话，因信息错误或缺失导致的送达错误、延误等损失由甲方承担。</w:t>
      </w:r>
    </w:p>
    <w:p w14:paraId="27D02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托运贵重物品时，应主动向乙方声明并办理保价运输手续。</w:t>
      </w:r>
    </w:p>
    <w:p w14:paraId="0C3E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第四条 乙方的权利义务</w:t>
      </w:r>
    </w:p>
    <w:p w14:paraId="2A8D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接收货物时，应提供标准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格式的托运单据与甲方办理交接手续。该单据为双方交接、对账及结算的有效凭证。</w:t>
      </w:r>
    </w:p>
    <w:p w14:paraId="5F28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应使用车况良好、手续齐全的适运车辆承运，并应按时、安全地将货物运送至指定目的地。如有特殊原因可能导致延误，应及时通知甲方。</w:t>
      </w:r>
    </w:p>
    <w:p w14:paraId="7B80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运输过程中，因乙方原因（不可抗力除外）造成货物毁损、灭失的，乙方应按合同约定或法律规定承担损害赔偿责任。</w:t>
      </w:r>
    </w:p>
    <w:p w14:paraId="75CD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不得将甲方货物与可能造成污染、串味或有毒有害的货物混装配载，否则应对由此造成的损失承担全部责任。</w:t>
      </w:r>
    </w:p>
    <w:p w14:paraId="537B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第五条 违约责任</w:t>
      </w:r>
    </w:p>
    <w:p w14:paraId="2C39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任何一方违反本合同约定，均应承担继续履行、采取补救措施或赔偿损失等违约责任。</w:t>
      </w:r>
    </w:p>
    <w:p w14:paraId="27D2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因履行本合同发生争议，双方应友好协商解决；协商不成的，任何一方均有权向甲方所在地有管辖权的人民法院提起诉讼。</w:t>
      </w:r>
    </w:p>
    <w:p w14:paraId="436C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第六条 合同期限与生效</w:t>
      </w:r>
    </w:p>
    <w:p w14:paraId="2CA5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本合同有效期自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日起至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_____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日止。</w:t>
      </w:r>
    </w:p>
    <w:p w14:paraId="66D1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本合同一式两份，双方各执一份，自双方授权代表签字并加盖公章之日起生效。</w:t>
      </w:r>
    </w:p>
    <w:p w14:paraId="149F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甲方：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 乙方： </w:t>
      </w:r>
    </w:p>
    <w:p w14:paraId="11C2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代表人：                      代表人：</w:t>
      </w:r>
    </w:p>
    <w:p w14:paraId="613D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>联系电话：                    联系电话：</w:t>
      </w:r>
    </w:p>
    <w:p w14:paraId="7F73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26B1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089F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0" w:firstLineChars="2200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年     月    日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4604F"/>
    <w:rsid w:val="00A73D68"/>
    <w:rsid w:val="00ED2301"/>
    <w:rsid w:val="238D465E"/>
    <w:rsid w:val="3EF621E3"/>
    <w:rsid w:val="51C46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5db28e2ea43d0518d26306a5eefd5af\&#36816;&#36755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运输协议书.doc</Template>
  <Pages>3</Pages>
  <Words>717</Words>
  <Characters>717</Characters>
  <Lines>7</Lines>
  <Paragraphs>1</Paragraphs>
  <TotalTime>4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2025-12-10T01:26:00Z</dcterms:created>
  <dc:creator>rankin</dc:creator>
  <cp:lastModifiedBy>rankin</cp:lastModifiedBy>
  <dcterms:modified xsi:type="dcterms:W3CDTF">2025-12-10T02:24:05Z</dcterms:modified>
  <dc:title>运输协议书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v1.0_mb_58ALk9PsPG7Dwdmtzqhb3w==</vt:lpwstr>
  </property>
  <property fmtid="{D5CDD505-2E9C-101B-9397-08002B2CF9AE}" pid="4" name="ICV">
    <vt:lpwstr>993AEF7EB52244D68FF4775C178BCD52_11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