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48D2">
      <w:pPr>
        <w:adjustRightInd w:val="0"/>
        <w:spacing w:after="312" w:afterLines="100"/>
        <w:ind w:left="720" w:hanging="720" w:hangingChars="20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车间吊顶板安装工程合同范本</w:t>
      </w:r>
    </w:p>
    <w:p w14:paraId="5A000A1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地址：</w:t>
      </w:r>
    </w:p>
    <w:p w14:paraId="243F72D2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承包人（乙方）：</w:t>
      </w:r>
    </w:p>
    <w:p w14:paraId="6C1665C3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地址：</w:t>
      </w:r>
    </w:p>
    <w:p w14:paraId="77C4D1EF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甲乙双方依据《中华人民共和国民法典》及相关法律法规，遵循平等、自愿、公平和诚实信用原则，经友好协商，就“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</w:rPr>
        <w:t>项目”车间吊顶板安装工程达成一致，签订本协议以共同遵守。</w:t>
      </w:r>
    </w:p>
    <w:p w14:paraId="416F7E52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第一条 工程概况​</w:t>
      </w:r>
    </w:p>
    <w:p w14:paraId="68497096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1.1 工程地点：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        </w:t>
      </w:r>
    </w:p>
    <w:p w14:paraId="3DDDD74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1.2 工程内容：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        </w:t>
      </w:r>
    </w:p>
    <w:p w14:paraId="58E21401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1.3 承包范围：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        </w:t>
      </w:r>
    </w:p>
    <w:p w14:paraId="3707B7A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1.4 承包方式：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        </w:t>
      </w:r>
    </w:p>
    <w:p w14:paraId="78CB7DFE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1.5 承包价格：人民币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元（大写：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</w:rPr>
        <w:t>），该价格为含税全费用综合单价/固定总价，结算时不因市场价格波动调整。</w:t>
      </w:r>
    </w:p>
    <w:p w14:paraId="6C9D7645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第二条 工期​</w:t>
      </w:r>
    </w:p>
    <w:p w14:paraId="092B29B9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2.1 计划开工日期：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年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月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日，计划完工日期：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年</w:t>
      </w:r>
    </w:p>
    <w:p w14:paraId="1758E607">
      <w:pPr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月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日，总日历工期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天。</w:t>
      </w:r>
    </w:p>
    <w:p w14:paraId="4502F823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2.2 因甲方原因、不可抗力或非乙方责任造成的停工，经甲方书面确认后工期相应顺延。</w:t>
      </w:r>
    </w:p>
    <w:p w14:paraId="4FADD388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第三条 甲方职责​</w:t>
      </w:r>
    </w:p>
    <w:p w14:paraId="46A71433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3.1 保证施工现场具备施工条件，提供必要的施工配合。</w:t>
      </w:r>
    </w:p>
    <w:p w14:paraId="3C04F455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3.2 负责协调现场与其他施工单位的交叉作业关系。</w:t>
      </w:r>
    </w:p>
    <w:p w14:paraId="6AAAC333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3.3 按合同约定及时组织验收、办理付款。</w:t>
      </w:r>
    </w:p>
    <w:p w14:paraId="07BD7213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第四条 乙方职责​</w:t>
      </w:r>
    </w:p>
    <w:p w14:paraId="05BF12AD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4.1 严格按照施工图纸、技术规范及国家/行业标准施工，确保工程质量。</w:t>
      </w:r>
    </w:p>
    <w:p w14:paraId="365C069D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4.2 编制施工方案，做好安全文明施工，承担施工期间的安全责任。</w:t>
      </w:r>
    </w:p>
    <w:p w14:paraId="64FE45AC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4.3 施工人员应符合相关作业资格要求，禁止酒后作业。</w:t>
      </w:r>
    </w:p>
    <w:p w14:paraId="4014BD03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4.4 工程具备验收条件时，提前通知甲方验收。</w:t>
      </w:r>
    </w:p>
    <w:p w14:paraId="5E40698D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第五条 质量标准与验收​</w:t>
      </w:r>
    </w:p>
    <w:p w14:paraId="6C673C4C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5.1 工程质量应符合国家、行业相关标准及设计要求。完工后吊顶应表面平整、洁净、色泽一致、接缝严密。</w:t>
      </w:r>
    </w:p>
    <w:p w14:paraId="682E48F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5.2 隐蔽工程须经甲方及监理验收合格后方可覆盖，否则乙方应拆除重新施工。</w:t>
      </w:r>
    </w:p>
    <w:p w14:paraId="72B18760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5.3 乙方施工质量不符合约定，经甲方提出后拒不整改或整改后仍不合格的，甲方有权单方解除合同，乙方应承担由此造成的全部损失。</w:t>
      </w:r>
    </w:p>
    <w:p w14:paraId="26CBB65D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第六条 安全文明施工​</w:t>
      </w:r>
    </w:p>
    <w:p w14:paraId="7E62B274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6.1 乙方应遵守甲方及总包单位现场管理制度，服从统一指挥。</w:t>
      </w:r>
    </w:p>
    <w:p w14:paraId="2AF0DCEA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6.2 乙方应为其施工人员购买足额工伤保险，施工期间发生的一切安全事故及人身伤害，由乙方承担全部责任及费用。</w:t>
      </w:r>
    </w:p>
    <w:p w14:paraId="7285D9D0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第七条 工程款支付​</w:t>
      </w:r>
    </w:p>
    <w:p w14:paraId="5A31D0B0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7.1 本工程无预付款。</w:t>
      </w:r>
    </w:p>
    <w:p w14:paraId="6B80419E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7.2 进度款：工程完成50%时，甲方向乙方支付合同价款的50%。</w:t>
      </w:r>
    </w:p>
    <w:p w14:paraId="48EC3E59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7.3 完工结算：工程竣工验收合格后，支付至结算总价的95%。</w:t>
      </w:r>
    </w:p>
    <w:p w14:paraId="2214761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7.4 质保金：剩余5%作为质量保证金，保修期满且无质量问题后无息付清。</w:t>
      </w:r>
    </w:p>
    <w:p w14:paraId="52FEB8B1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第八条 质量保修​</w:t>
      </w:r>
    </w:p>
    <w:p w14:paraId="67B16842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8.1 本工程质量保修期为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</w:rPr>
        <w:t>个月，自整体工程竣工验收合格之日起计算。</w:t>
      </w:r>
    </w:p>
    <w:p w14:paraId="57A6D1EE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8.2 保修期内出现质量问题，乙方应在接到通知后24小时内免费修复。</w:t>
      </w:r>
    </w:p>
    <w:p w14:paraId="69D9B968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第九条 违约责任​</w:t>
      </w:r>
    </w:p>
    <w:p w14:paraId="1E4F044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9.1 任何一方违约导致合同无法履行或不能完全履行的，应赔偿对方因此遭受的全部损失。</w:t>
      </w:r>
    </w:p>
    <w:p w14:paraId="56131C19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9.2 乙方工期延误的，每逾期一日应向甲方支付合同总价款千分之三的违约金。</w:t>
      </w:r>
    </w:p>
    <w:p w14:paraId="4C073910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第十条 争议解决​</w:t>
      </w:r>
    </w:p>
    <w:p w14:paraId="53EAA599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因履行本合同发生争议，双方应协商解决；协商不成的，任何一方均有权向工程所在地人民法院提起诉讼。</w:t>
      </w:r>
    </w:p>
    <w:p w14:paraId="43D75FB9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第十一条 其他​</w:t>
      </w:r>
    </w:p>
    <w:p w14:paraId="6CC61D78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11.1 本合同一式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份，甲乙双方各执</w:t>
      </w:r>
      <w:r>
        <w:rPr>
          <w:rFonts w:hint="eastAsia" w:ascii="宋体" w:hAnsi="宋体" w:eastAsia="宋体" w:cs="宋体"/>
          <w:color w:val="auto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份，具有同等法律效力。</w:t>
      </w:r>
    </w:p>
    <w:p w14:paraId="47C61AE5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11.2 本合同自双方签字盖章之日起生效，至保修期满、款项结清后终止。</w:t>
      </w:r>
    </w:p>
    <w:p w14:paraId="5F1FA7C2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11.3 本合同未尽事宜，由双方另行签订补充协议。</w:t>
      </w:r>
    </w:p>
    <w:p w14:paraId="20076F26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</w:p>
    <w:p w14:paraId="566B8F5C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</w:p>
    <w:p w14:paraId="4A0BC10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甲方：</w:t>
      </w:r>
    </w:p>
    <w:p w14:paraId="7026BEA2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代表人：</w:t>
      </w:r>
    </w:p>
    <w:p w14:paraId="509106D6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联系电话：</w:t>
      </w:r>
    </w:p>
    <w:p w14:paraId="41DED73F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合同履行地：</w:t>
      </w:r>
    </w:p>
    <w:p w14:paraId="4E39E2F5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签订时间：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年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月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日</w:t>
      </w:r>
    </w:p>
    <w:p w14:paraId="7C690760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</w:p>
    <w:p w14:paraId="15786EEA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</w:p>
    <w:p w14:paraId="3C4068C6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乙方：</w:t>
      </w:r>
    </w:p>
    <w:p w14:paraId="5D73A36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负责人：</w:t>
      </w:r>
    </w:p>
    <w:p w14:paraId="3BE730B8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联系电话：</w:t>
      </w:r>
    </w:p>
    <w:p w14:paraId="22B6092B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合同履行地：</w:t>
      </w:r>
    </w:p>
    <w:p w14:paraId="5C703C92">
      <w:pPr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签订时间：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年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</w:rPr>
        <w:t>月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</w:rPr>
        <w:t>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91390F"/>
    <w:rsid w:val="000946A1"/>
    <w:rsid w:val="001615BF"/>
    <w:rsid w:val="004E247C"/>
    <w:rsid w:val="005E48F7"/>
    <w:rsid w:val="00606988"/>
    <w:rsid w:val="00692507"/>
    <w:rsid w:val="007011B6"/>
    <w:rsid w:val="00846F54"/>
    <w:rsid w:val="008F659E"/>
    <w:rsid w:val="00983004"/>
    <w:rsid w:val="00E323B2"/>
    <w:rsid w:val="00F84641"/>
    <w:rsid w:val="6F91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10424a0-e959-49ad-8f91-c08f9d0036f1\&#36710;&#38388;&#21514;&#39030;&#26495;&#23433;&#35013;&#24037;&#31243;&#21512;&#2151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车间吊顶板安装工程合同范本.docx</Template>
  <Pages>4</Pages>
  <Words>887</Words>
  <Characters>980</Characters>
  <Lines>64</Lines>
  <Paragraphs>50</Paragraphs>
  <TotalTime>11</TotalTime>
  <ScaleCrop>false</ScaleCrop>
  <LinksUpToDate>false</LinksUpToDate>
  <CharactersWithSpaces>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2026-01-26T02:15:00Z</dcterms:created>
  <dc:creator>rankin</dc:creator>
  <cp:lastModifiedBy>rankin</cp:lastModifiedBy>
  <dcterms:modified xsi:type="dcterms:W3CDTF">2026-01-26T02:52:44Z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v1.0_mb_DFqFZ8p/Bp006lliwdrJQw==</vt:lpwstr>
  </property>
  <property fmtid="{D5CDD505-2E9C-101B-9397-08002B2CF9AE}" pid="4" name="ICV">
    <vt:lpwstr>D764F4D49C9B479B89B3D33CD75FAB8E_11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